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93D61" w14:textId="6B9C3878" w:rsidR="006E29FB" w:rsidRPr="006E29FB" w:rsidRDefault="006E29FB" w:rsidP="006E29FB">
      <w:pPr>
        <w:pStyle w:val="CRCoverPage"/>
        <w:outlineLvl w:val="0"/>
        <w:rPr>
          <w:b/>
          <w:noProof/>
          <w:sz w:val="24"/>
        </w:rPr>
      </w:pPr>
      <w:bookmarkStart w:id="0" w:name="_Hlk523822763"/>
      <w:r w:rsidRPr="006E29FB">
        <w:rPr>
          <w:b/>
          <w:noProof/>
          <w:sz w:val="24"/>
        </w:rPr>
        <w:t>3GPP TSG-RAN WG4 Me</w:t>
      </w:r>
      <w:r w:rsidR="00B44B62">
        <w:rPr>
          <w:b/>
          <w:noProof/>
          <w:sz w:val="24"/>
        </w:rPr>
        <w:t>eting #90</w:t>
      </w:r>
      <w:r w:rsidR="00B44B62">
        <w:rPr>
          <w:b/>
          <w:noProof/>
          <w:sz w:val="24"/>
        </w:rPr>
        <w:tab/>
      </w:r>
      <w:r w:rsidR="00B44B62">
        <w:rPr>
          <w:b/>
          <w:noProof/>
          <w:sz w:val="24"/>
        </w:rPr>
        <w:tab/>
      </w:r>
      <w:r w:rsidR="00B44B62">
        <w:rPr>
          <w:b/>
          <w:noProof/>
          <w:sz w:val="24"/>
        </w:rPr>
        <w:tab/>
      </w:r>
      <w:r w:rsidR="00B44B62">
        <w:rPr>
          <w:b/>
          <w:noProof/>
          <w:sz w:val="24"/>
        </w:rPr>
        <w:tab/>
        <w:t xml:space="preserve">  </w:t>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t>R4-19</w:t>
      </w:r>
      <w:r w:rsidR="00360948">
        <w:rPr>
          <w:b/>
          <w:noProof/>
          <w:sz w:val="24"/>
        </w:rPr>
        <w:t>01337</w:t>
      </w:r>
    </w:p>
    <w:p w14:paraId="19D4797F" w14:textId="1AB90291" w:rsidR="001E41F3" w:rsidRDefault="00B44B62" w:rsidP="006E29FB">
      <w:pPr>
        <w:pStyle w:val="CRCoverPage"/>
        <w:outlineLvl w:val="0"/>
        <w:rPr>
          <w:b/>
          <w:noProof/>
          <w:sz w:val="24"/>
        </w:rPr>
      </w:pPr>
      <w:r w:rsidRPr="00B44B62">
        <w:rPr>
          <w:b/>
          <w:noProof/>
          <w:sz w:val="24"/>
        </w:rPr>
        <w:t xml:space="preserve">Athens, Greece, 25 Feb – </w:t>
      </w:r>
      <w:r w:rsidR="003F44B0">
        <w:rPr>
          <w:b/>
          <w:noProof/>
          <w:sz w:val="24"/>
        </w:rPr>
        <w:t>1</w:t>
      </w:r>
      <w:r w:rsidRPr="00B44B62">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BD6B7B2" w14:textId="77777777">
        <w:tc>
          <w:tcPr>
            <w:tcW w:w="9641" w:type="dxa"/>
            <w:gridSpan w:val="9"/>
            <w:tcBorders>
              <w:top w:val="single" w:sz="4" w:space="0" w:color="auto"/>
              <w:left w:val="single" w:sz="4" w:space="0" w:color="auto"/>
              <w:right w:val="single" w:sz="4" w:space="0" w:color="auto"/>
            </w:tcBorders>
          </w:tcPr>
          <w:bookmarkEnd w:id="0"/>
          <w:p w14:paraId="0745CD0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3BE61384" w14:textId="77777777">
        <w:tc>
          <w:tcPr>
            <w:tcW w:w="9641" w:type="dxa"/>
            <w:gridSpan w:val="9"/>
            <w:tcBorders>
              <w:left w:val="single" w:sz="4" w:space="0" w:color="auto"/>
              <w:right w:val="single" w:sz="4" w:space="0" w:color="auto"/>
            </w:tcBorders>
          </w:tcPr>
          <w:p w14:paraId="1751E5B5" w14:textId="77777777" w:rsidR="001E41F3" w:rsidRDefault="001E41F3">
            <w:pPr>
              <w:pStyle w:val="CRCoverPage"/>
              <w:spacing w:after="0"/>
              <w:jc w:val="center"/>
              <w:rPr>
                <w:noProof/>
              </w:rPr>
            </w:pPr>
            <w:r>
              <w:rPr>
                <w:b/>
                <w:noProof/>
                <w:sz w:val="32"/>
              </w:rPr>
              <w:t>CHANGE REQUEST</w:t>
            </w:r>
          </w:p>
        </w:tc>
      </w:tr>
      <w:tr w:rsidR="001E41F3" w14:paraId="5DAECFE4" w14:textId="77777777">
        <w:tc>
          <w:tcPr>
            <w:tcW w:w="9641" w:type="dxa"/>
            <w:gridSpan w:val="9"/>
            <w:tcBorders>
              <w:left w:val="single" w:sz="4" w:space="0" w:color="auto"/>
              <w:right w:val="single" w:sz="4" w:space="0" w:color="auto"/>
            </w:tcBorders>
          </w:tcPr>
          <w:p w14:paraId="048782BA" w14:textId="77777777" w:rsidR="001E41F3" w:rsidRDefault="001E41F3">
            <w:pPr>
              <w:pStyle w:val="CRCoverPage"/>
              <w:spacing w:after="0"/>
              <w:rPr>
                <w:noProof/>
                <w:sz w:val="8"/>
                <w:szCs w:val="8"/>
              </w:rPr>
            </w:pPr>
          </w:p>
        </w:tc>
      </w:tr>
      <w:tr w:rsidR="001E41F3" w14:paraId="5AB6FEFE" w14:textId="77777777" w:rsidTr="0051580D">
        <w:tc>
          <w:tcPr>
            <w:tcW w:w="142" w:type="dxa"/>
            <w:tcBorders>
              <w:left w:val="single" w:sz="4" w:space="0" w:color="auto"/>
            </w:tcBorders>
          </w:tcPr>
          <w:p w14:paraId="166A521F" w14:textId="77777777" w:rsidR="001E41F3" w:rsidRDefault="001E41F3">
            <w:pPr>
              <w:pStyle w:val="CRCoverPage"/>
              <w:spacing w:after="0"/>
              <w:jc w:val="right"/>
              <w:rPr>
                <w:noProof/>
              </w:rPr>
            </w:pPr>
          </w:p>
        </w:tc>
        <w:tc>
          <w:tcPr>
            <w:tcW w:w="2126" w:type="dxa"/>
            <w:shd w:val="pct30" w:color="FFFF00" w:fill="auto"/>
          </w:tcPr>
          <w:p w14:paraId="07DD1F25" w14:textId="77777777" w:rsidR="001E41F3" w:rsidRDefault="003334D3" w:rsidP="0051580D">
            <w:pPr>
              <w:pStyle w:val="CRCoverPage"/>
              <w:spacing w:after="0"/>
              <w:rPr>
                <w:b/>
                <w:noProof/>
                <w:sz w:val="28"/>
              </w:rPr>
            </w:pPr>
            <w:r>
              <w:rPr>
                <w:b/>
                <w:noProof/>
                <w:sz w:val="28"/>
              </w:rPr>
              <w:t>38.141-1</w:t>
            </w:r>
          </w:p>
        </w:tc>
        <w:tc>
          <w:tcPr>
            <w:tcW w:w="709" w:type="dxa"/>
          </w:tcPr>
          <w:p w14:paraId="490084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E98185" w14:textId="77777777" w:rsidR="001E41F3" w:rsidRDefault="00FD6989">
            <w:pPr>
              <w:pStyle w:val="CRCoverPage"/>
              <w:spacing w:after="0"/>
              <w:rPr>
                <w:noProof/>
              </w:rPr>
            </w:pPr>
            <w:r>
              <w:rPr>
                <w:b/>
                <w:noProof/>
                <w:sz w:val="28"/>
              </w:rPr>
              <w:t>CRNum</w:t>
            </w:r>
          </w:p>
        </w:tc>
        <w:tc>
          <w:tcPr>
            <w:tcW w:w="709" w:type="dxa"/>
          </w:tcPr>
          <w:p w14:paraId="201A879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4CF544A" w14:textId="77777777" w:rsidR="001E41F3" w:rsidRDefault="001E41F3">
            <w:pPr>
              <w:pStyle w:val="CRCoverPage"/>
              <w:spacing w:after="0"/>
              <w:jc w:val="center"/>
              <w:rPr>
                <w:b/>
                <w:noProof/>
              </w:rPr>
            </w:pPr>
            <w:r>
              <w:rPr>
                <w:b/>
                <w:noProof/>
                <w:sz w:val="32"/>
              </w:rPr>
              <w:t>-</w:t>
            </w:r>
          </w:p>
        </w:tc>
        <w:tc>
          <w:tcPr>
            <w:tcW w:w="2693" w:type="dxa"/>
          </w:tcPr>
          <w:p w14:paraId="10E15E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0F1F54A" w14:textId="77777777" w:rsidR="001E41F3" w:rsidRDefault="003334D3">
            <w:pPr>
              <w:pStyle w:val="CRCoverPage"/>
              <w:spacing w:after="0"/>
              <w:jc w:val="center"/>
              <w:rPr>
                <w:noProof/>
              </w:rPr>
            </w:pPr>
            <w:r w:rsidRPr="003334D3">
              <w:rPr>
                <w:b/>
                <w:noProof/>
                <w:sz w:val="28"/>
              </w:rPr>
              <w:t>15.0.0</w:t>
            </w:r>
          </w:p>
        </w:tc>
        <w:tc>
          <w:tcPr>
            <w:tcW w:w="143" w:type="dxa"/>
            <w:tcBorders>
              <w:right w:val="single" w:sz="4" w:space="0" w:color="auto"/>
            </w:tcBorders>
          </w:tcPr>
          <w:p w14:paraId="4D5BED9A" w14:textId="77777777" w:rsidR="001E41F3" w:rsidRDefault="001E41F3">
            <w:pPr>
              <w:pStyle w:val="CRCoverPage"/>
              <w:spacing w:after="0"/>
              <w:rPr>
                <w:noProof/>
              </w:rPr>
            </w:pPr>
          </w:p>
        </w:tc>
      </w:tr>
      <w:tr w:rsidR="001E41F3" w14:paraId="5FE7410F" w14:textId="77777777">
        <w:tc>
          <w:tcPr>
            <w:tcW w:w="9641" w:type="dxa"/>
            <w:gridSpan w:val="9"/>
            <w:tcBorders>
              <w:left w:val="single" w:sz="4" w:space="0" w:color="auto"/>
              <w:right w:val="single" w:sz="4" w:space="0" w:color="auto"/>
            </w:tcBorders>
          </w:tcPr>
          <w:p w14:paraId="39612C24" w14:textId="77777777" w:rsidR="001E41F3" w:rsidRDefault="001E41F3">
            <w:pPr>
              <w:pStyle w:val="CRCoverPage"/>
              <w:spacing w:after="0"/>
              <w:rPr>
                <w:noProof/>
              </w:rPr>
            </w:pPr>
          </w:p>
        </w:tc>
      </w:tr>
      <w:tr w:rsidR="001E41F3" w14:paraId="37C4396C" w14:textId="77777777">
        <w:tc>
          <w:tcPr>
            <w:tcW w:w="9641" w:type="dxa"/>
            <w:gridSpan w:val="9"/>
            <w:tcBorders>
              <w:top w:val="single" w:sz="4" w:space="0" w:color="auto"/>
            </w:tcBorders>
          </w:tcPr>
          <w:p w14:paraId="45B7D0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34F1CF" w14:textId="77777777">
        <w:tc>
          <w:tcPr>
            <w:tcW w:w="9641" w:type="dxa"/>
            <w:gridSpan w:val="9"/>
          </w:tcPr>
          <w:p w14:paraId="7DDBAAD0" w14:textId="77777777" w:rsidR="001E41F3" w:rsidRDefault="001E41F3">
            <w:pPr>
              <w:pStyle w:val="CRCoverPage"/>
              <w:spacing w:after="0"/>
              <w:rPr>
                <w:noProof/>
                <w:sz w:val="8"/>
                <w:szCs w:val="8"/>
              </w:rPr>
            </w:pPr>
          </w:p>
        </w:tc>
      </w:tr>
    </w:tbl>
    <w:p w14:paraId="5D2D82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FE494A" w14:textId="77777777" w:rsidTr="00A7671C">
        <w:tc>
          <w:tcPr>
            <w:tcW w:w="2835" w:type="dxa"/>
          </w:tcPr>
          <w:p w14:paraId="360625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E535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46F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AF47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92302" w14:textId="77777777" w:rsidR="00F25D98" w:rsidRDefault="00F25D98" w:rsidP="001E41F3">
            <w:pPr>
              <w:pStyle w:val="CRCoverPage"/>
              <w:spacing w:after="0"/>
              <w:jc w:val="center"/>
              <w:rPr>
                <w:b/>
                <w:caps/>
                <w:noProof/>
              </w:rPr>
            </w:pPr>
          </w:p>
        </w:tc>
        <w:tc>
          <w:tcPr>
            <w:tcW w:w="2126" w:type="dxa"/>
          </w:tcPr>
          <w:p w14:paraId="2D70A7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292D9" w14:textId="77777777" w:rsidR="00F25D98" w:rsidRDefault="004A6F79" w:rsidP="001E41F3">
            <w:pPr>
              <w:pStyle w:val="CRCoverPage"/>
              <w:spacing w:after="0"/>
              <w:jc w:val="center"/>
              <w:rPr>
                <w:b/>
                <w:caps/>
                <w:noProof/>
              </w:rPr>
            </w:pPr>
            <w:r>
              <w:rPr>
                <w:b/>
                <w:caps/>
                <w:noProof/>
              </w:rPr>
              <w:t>X</w:t>
            </w:r>
          </w:p>
        </w:tc>
        <w:tc>
          <w:tcPr>
            <w:tcW w:w="1418" w:type="dxa"/>
            <w:tcBorders>
              <w:left w:val="nil"/>
            </w:tcBorders>
          </w:tcPr>
          <w:p w14:paraId="0A5881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754D6" w14:textId="77777777" w:rsidR="00F25D98" w:rsidRDefault="00F25D98" w:rsidP="001E41F3">
            <w:pPr>
              <w:pStyle w:val="CRCoverPage"/>
              <w:spacing w:after="0"/>
              <w:jc w:val="center"/>
              <w:rPr>
                <w:b/>
                <w:bCs/>
                <w:caps/>
                <w:noProof/>
              </w:rPr>
            </w:pPr>
          </w:p>
        </w:tc>
      </w:tr>
    </w:tbl>
    <w:p w14:paraId="424E9AE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E8A45D9" w14:textId="77777777">
        <w:tc>
          <w:tcPr>
            <w:tcW w:w="9641" w:type="dxa"/>
            <w:gridSpan w:val="11"/>
          </w:tcPr>
          <w:p w14:paraId="5C98D759" w14:textId="77777777" w:rsidR="001E41F3" w:rsidRDefault="001E41F3">
            <w:pPr>
              <w:pStyle w:val="CRCoverPage"/>
              <w:spacing w:after="0"/>
              <w:rPr>
                <w:noProof/>
                <w:sz w:val="8"/>
                <w:szCs w:val="8"/>
              </w:rPr>
            </w:pPr>
          </w:p>
        </w:tc>
      </w:tr>
      <w:tr w:rsidR="001E41F3" w14:paraId="24B7B4F0" w14:textId="77777777">
        <w:tc>
          <w:tcPr>
            <w:tcW w:w="1843" w:type="dxa"/>
            <w:tcBorders>
              <w:top w:val="single" w:sz="4" w:space="0" w:color="auto"/>
              <w:left w:val="single" w:sz="4" w:space="0" w:color="auto"/>
            </w:tcBorders>
          </w:tcPr>
          <w:p w14:paraId="49A691D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35B043" w14:textId="77777777" w:rsidR="001E41F3" w:rsidRDefault="003334D3">
            <w:pPr>
              <w:pStyle w:val="CRCoverPage"/>
              <w:spacing w:after="0"/>
              <w:ind w:left="100"/>
              <w:rPr>
                <w:noProof/>
              </w:rPr>
            </w:pPr>
            <w:r>
              <w:rPr>
                <w:noProof/>
              </w:rPr>
              <w:t>Draft CR to 38.141-1</w:t>
            </w:r>
            <w:r w:rsidR="00F600C5">
              <w:rPr>
                <w:noProof/>
              </w:rPr>
              <w:t xml:space="preserve"> clause 4.9.2 Test models – filling PDCCH </w:t>
            </w:r>
          </w:p>
        </w:tc>
      </w:tr>
      <w:tr w:rsidR="001E41F3" w14:paraId="5623ABF2" w14:textId="77777777">
        <w:tc>
          <w:tcPr>
            <w:tcW w:w="1843" w:type="dxa"/>
            <w:tcBorders>
              <w:left w:val="single" w:sz="4" w:space="0" w:color="auto"/>
            </w:tcBorders>
          </w:tcPr>
          <w:p w14:paraId="36A5105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56F9E95" w14:textId="77777777" w:rsidR="001E41F3" w:rsidRDefault="001E41F3">
            <w:pPr>
              <w:pStyle w:val="CRCoverPage"/>
              <w:spacing w:after="0"/>
              <w:rPr>
                <w:noProof/>
                <w:sz w:val="8"/>
                <w:szCs w:val="8"/>
              </w:rPr>
            </w:pPr>
          </w:p>
        </w:tc>
      </w:tr>
      <w:tr w:rsidR="001E41F3" w14:paraId="738B8A38" w14:textId="77777777">
        <w:tc>
          <w:tcPr>
            <w:tcW w:w="1843" w:type="dxa"/>
            <w:tcBorders>
              <w:left w:val="single" w:sz="4" w:space="0" w:color="auto"/>
            </w:tcBorders>
          </w:tcPr>
          <w:p w14:paraId="3188397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110F7A" w14:textId="77777777" w:rsidR="001E41F3" w:rsidRDefault="004A6F79">
            <w:pPr>
              <w:pStyle w:val="CRCoverPage"/>
              <w:spacing w:after="0"/>
              <w:ind w:left="100"/>
              <w:rPr>
                <w:noProof/>
              </w:rPr>
            </w:pPr>
            <w:r>
              <w:rPr>
                <w:noProof/>
              </w:rPr>
              <w:t xml:space="preserve">Nokia, </w:t>
            </w:r>
            <w:r w:rsidRPr="004A6F79">
              <w:rPr>
                <w:noProof/>
              </w:rPr>
              <w:t>Nokia Shanghai Bell</w:t>
            </w:r>
          </w:p>
        </w:tc>
      </w:tr>
      <w:tr w:rsidR="001E41F3" w14:paraId="1FB46FCD" w14:textId="77777777">
        <w:tc>
          <w:tcPr>
            <w:tcW w:w="1843" w:type="dxa"/>
            <w:tcBorders>
              <w:left w:val="single" w:sz="4" w:space="0" w:color="auto"/>
            </w:tcBorders>
          </w:tcPr>
          <w:p w14:paraId="4B426A7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DFA8B07" w14:textId="77777777" w:rsidR="001E41F3" w:rsidRDefault="004A6F79">
            <w:pPr>
              <w:pStyle w:val="CRCoverPage"/>
              <w:spacing w:after="0"/>
              <w:ind w:left="100"/>
              <w:rPr>
                <w:noProof/>
              </w:rPr>
            </w:pPr>
            <w:r>
              <w:rPr>
                <w:noProof/>
              </w:rPr>
              <w:t>RAN4</w:t>
            </w:r>
          </w:p>
        </w:tc>
      </w:tr>
      <w:tr w:rsidR="001E41F3" w14:paraId="561D52B3" w14:textId="77777777">
        <w:tc>
          <w:tcPr>
            <w:tcW w:w="1843" w:type="dxa"/>
            <w:tcBorders>
              <w:left w:val="single" w:sz="4" w:space="0" w:color="auto"/>
            </w:tcBorders>
          </w:tcPr>
          <w:p w14:paraId="6831C04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7AAFF9F" w14:textId="77777777" w:rsidR="001E41F3" w:rsidRDefault="001E41F3">
            <w:pPr>
              <w:pStyle w:val="CRCoverPage"/>
              <w:spacing w:after="0"/>
              <w:rPr>
                <w:noProof/>
                <w:sz w:val="8"/>
                <w:szCs w:val="8"/>
              </w:rPr>
            </w:pPr>
          </w:p>
        </w:tc>
      </w:tr>
      <w:tr w:rsidR="001E41F3" w14:paraId="7476EB7A" w14:textId="77777777">
        <w:tc>
          <w:tcPr>
            <w:tcW w:w="1843" w:type="dxa"/>
            <w:tcBorders>
              <w:left w:val="single" w:sz="4" w:space="0" w:color="auto"/>
            </w:tcBorders>
          </w:tcPr>
          <w:p w14:paraId="3DFA71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BF41CBA" w14:textId="77777777" w:rsidR="001E41F3" w:rsidRDefault="004A6F79">
            <w:pPr>
              <w:pStyle w:val="CRCoverPage"/>
              <w:spacing w:after="0"/>
              <w:ind w:left="100"/>
              <w:rPr>
                <w:noProof/>
              </w:rPr>
            </w:pPr>
            <w:r w:rsidRPr="00F32CC6">
              <w:rPr>
                <w:noProof/>
              </w:rPr>
              <w:t>NR_newRAT</w:t>
            </w:r>
            <w:r w:rsidR="00F600C5" w:rsidRPr="00F32CC6">
              <w:rPr>
                <w:noProof/>
              </w:rPr>
              <w:t>-Perf</w:t>
            </w:r>
          </w:p>
        </w:tc>
        <w:tc>
          <w:tcPr>
            <w:tcW w:w="994" w:type="dxa"/>
            <w:gridSpan w:val="2"/>
            <w:tcBorders>
              <w:left w:val="nil"/>
            </w:tcBorders>
          </w:tcPr>
          <w:p w14:paraId="6EFEE448" w14:textId="77777777" w:rsidR="001E41F3" w:rsidRDefault="001E41F3">
            <w:pPr>
              <w:pStyle w:val="CRCoverPage"/>
              <w:spacing w:after="0"/>
              <w:ind w:right="100"/>
              <w:rPr>
                <w:noProof/>
              </w:rPr>
            </w:pPr>
          </w:p>
        </w:tc>
        <w:tc>
          <w:tcPr>
            <w:tcW w:w="1417" w:type="dxa"/>
            <w:gridSpan w:val="2"/>
            <w:tcBorders>
              <w:left w:val="nil"/>
            </w:tcBorders>
          </w:tcPr>
          <w:p w14:paraId="4388A0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BFD07" w14:textId="6FF01170" w:rsidR="001E41F3" w:rsidRPr="00E53D13" w:rsidRDefault="005A0954">
            <w:pPr>
              <w:pStyle w:val="CRCoverPage"/>
              <w:spacing w:after="0"/>
              <w:ind w:left="100"/>
              <w:rPr>
                <w:noProof/>
                <w:highlight w:val="yellow"/>
              </w:rPr>
            </w:pPr>
            <w:r w:rsidRPr="00F32CC6">
              <w:rPr>
                <w:noProof/>
              </w:rPr>
              <w:t>201</w:t>
            </w:r>
            <w:r w:rsidR="003334D3" w:rsidRPr="00F32CC6">
              <w:rPr>
                <w:noProof/>
              </w:rPr>
              <w:t>9</w:t>
            </w:r>
            <w:r w:rsidRPr="00F32CC6">
              <w:rPr>
                <w:noProof/>
              </w:rPr>
              <w:t>-02</w:t>
            </w:r>
            <w:r w:rsidR="004242F1" w:rsidRPr="00F32CC6">
              <w:rPr>
                <w:noProof/>
              </w:rPr>
              <w:t>-</w:t>
            </w:r>
            <w:r w:rsidRPr="00F32CC6">
              <w:rPr>
                <w:noProof/>
              </w:rPr>
              <w:t>1</w:t>
            </w:r>
            <w:r w:rsidR="00F32CC6" w:rsidRPr="00F32CC6">
              <w:rPr>
                <w:noProof/>
              </w:rPr>
              <w:t>5</w:t>
            </w:r>
          </w:p>
        </w:tc>
      </w:tr>
      <w:tr w:rsidR="001E41F3" w14:paraId="4CA9BFEB" w14:textId="77777777">
        <w:tc>
          <w:tcPr>
            <w:tcW w:w="1843" w:type="dxa"/>
            <w:tcBorders>
              <w:left w:val="single" w:sz="4" w:space="0" w:color="auto"/>
            </w:tcBorders>
          </w:tcPr>
          <w:p w14:paraId="1134A3EE" w14:textId="77777777" w:rsidR="001E41F3" w:rsidRDefault="001E41F3">
            <w:pPr>
              <w:pStyle w:val="CRCoverPage"/>
              <w:spacing w:after="0"/>
              <w:rPr>
                <w:b/>
                <w:i/>
                <w:noProof/>
                <w:sz w:val="8"/>
                <w:szCs w:val="8"/>
              </w:rPr>
            </w:pPr>
          </w:p>
        </w:tc>
        <w:tc>
          <w:tcPr>
            <w:tcW w:w="1560" w:type="dxa"/>
            <w:gridSpan w:val="4"/>
          </w:tcPr>
          <w:p w14:paraId="2B8197A3" w14:textId="77777777" w:rsidR="001E41F3" w:rsidRDefault="001E41F3">
            <w:pPr>
              <w:pStyle w:val="CRCoverPage"/>
              <w:spacing w:after="0"/>
              <w:rPr>
                <w:noProof/>
                <w:sz w:val="8"/>
                <w:szCs w:val="8"/>
              </w:rPr>
            </w:pPr>
          </w:p>
        </w:tc>
        <w:tc>
          <w:tcPr>
            <w:tcW w:w="2694" w:type="dxa"/>
            <w:gridSpan w:val="3"/>
          </w:tcPr>
          <w:p w14:paraId="25A30835" w14:textId="77777777" w:rsidR="001E41F3" w:rsidRDefault="001E41F3">
            <w:pPr>
              <w:pStyle w:val="CRCoverPage"/>
              <w:spacing w:after="0"/>
              <w:rPr>
                <w:noProof/>
                <w:sz w:val="8"/>
                <w:szCs w:val="8"/>
              </w:rPr>
            </w:pPr>
          </w:p>
        </w:tc>
        <w:tc>
          <w:tcPr>
            <w:tcW w:w="1417" w:type="dxa"/>
            <w:gridSpan w:val="2"/>
          </w:tcPr>
          <w:p w14:paraId="7A7E915F" w14:textId="77777777" w:rsidR="001E41F3" w:rsidRDefault="001E41F3">
            <w:pPr>
              <w:pStyle w:val="CRCoverPage"/>
              <w:spacing w:after="0"/>
              <w:rPr>
                <w:noProof/>
                <w:sz w:val="8"/>
                <w:szCs w:val="8"/>
              </w:rPr>
            </w:pPr>
          </w:p>
        </w:tc>
        <w:tc>
          <w:tcPr>
            <w:tcW w:w="2127" w:type="dxa"/>
            <w:tcBorders>
              <w:right w:val="single" w:sz="4" w:space="0" w:color="auto"/>
            </w:tcBorders>
          </w:tcPr>
          <w:p w14:paraId="649BEB96" w14:textId="77777777" w:rsidR="001E41F3" w:rsidRDefault="001E41F3">
            <w:pPr>
              <w:pStyle w:val="CRCoverPage"/>
              <w:spacing w:after="0"/>
              <w:rPr>
                <w:noProof/>
                <w:sz w:val="8"/>
                <w:szCs w:val="8"/>
              </w:rPr>
            </w:pPr>
          </w:p>
        </w:tc>
      </w:tr>
      <w:tr w:rsidR="001E41F3" w14:paraId="36E1B57F" w14:textId="77777777">
        <w:trPr>
          <w:cantSplit/>
        </w:trPr>
        <w:tc>
          <w:tcPr>
            <w:tcW w:w="1843" w:type="dxa"/>
            <w:tcBorders>
              <w:left w:val="single" w:sz="4" w:space="0" w:color="auto"/>
            </w:tcBorders>
          </w:tcPr>
          <w:p w14:paraId="27347FD3"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418993F" w14:textId="77777777" w:rsidR="001E41F3" w:rsidRDefault="00D15306">
            <w:pPr>
              <w:pStyle w:val="CRCoverPage"/>
              <w:spacing w:after="0"/>
              <w:ind w:left="100"/>
              <w:rPr>
                <w:b/>
                <w:noProof/>
              </w:rPr>
            </w:pPr>
            <w:r w:rsidRPr="00F32CC6">
              <w:rPr>
                <w:b/>
                <w:noProof/>
              </w:rPr>
              <w:t>F</w:t>
            </w:r>
          </w:p>
        </w:tc>
        <w:tc>
          <w:tcPr>
            <w:tcW w:w="3829" w:type="dxa"/>
            <w:gridSpan w:val="6"/>
            <w:tcBorders>
              <w:left w:val="nil"/>
            </w:tcBorders>
          </w:tcPr>
          <w:p w14:paraId="5EBBC653" w14:textId="77777777" w:rsidR="001E41F3" w:rsidRDefault="001E41F3">
            <w:pPr>
              <w:pStyle w:val="CRCoverPage"/>
              <w:spacing w:after="0"/>
              <w:rPr>
                <w:noProof/>
              </w:rPr>
            </w:pPr>
          </w:p>
        </w:tc>
        <w:tc>
          <w:tcPr>
            <w:tcW w:w="1417" w:type="dxa"/>
            <w:gridSpan w:val="2"/>
            <w:tcBorders>
              <w:left w:val="nil"/>
            </w:tcBorders>
          </w:tcPr>
          <w:p w14:paraId="64B440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0B4EFA" w14:textId="77777777" w:rsidR="001E41F3" w:rsidRDefault="0026004D">
            <w:pPr>
              <w:pStyle w:val="CRCoverPage"/>
              <w:spacing w:after="0"/>
              <w:ind w:left="100"/>
              <w:rPr>
                <w:noProof/>
              </w:rPr>
            </w:pPr>
            <w:r>
              <w:rPr>
                <w:noProof/>
              </w:rPr>
              <w:t>Rel-</w:t>
            </w:r>
            <w:r w:rsidR="004A6F79">
              <w:rPr>
                <w:noProof/>
              </w:rPr>
              <w:t>15</w:t>
            </w:r>
          </w:p>
        </w:tc>
      </w:tr>
      <w:tr w:rsidR="001E41F3" w14:paraId="1840D241" w14:textId="77777777">
        <w:tc>
          <w:tcPr>
            <w:tcW w:w="1843" w:type="dxa"/>
            <w:tcBorders>
              <w:left w:val="single" w:sz="4" w:space="0" w:color="auto"/>
              <w:bottom w:val="single" w:sz="4" w:space="0" w:color="auto"/>
            </w:tcBorders>
          </w:tcPr>
          <w:p w14:paraId="0BFC998A" w14:textId="77777777" w:rsidR="001E41F3" w:rsidRDefault="001E41F3">
            <w:pPr>
              <w:pStyle w:val="CRCoverPage"/>
              <w:spacing w:after="0"/>
              <w:rPr>
                <w:b/>
                <w:i/>
                <w:noProof/>
              </w:rPr>
            </w:pPr>
          </w:p>
        </w:tc>
        <w:tc>
          <w:tcPr>
            <w:tcW w:w="4678" w:type="dxa"/>
            <w:gridSpan w:val="8"/>
            <w:tcBorders>
              <w:bottom w:val="single" w:sz="4" w:space="0" w:color="auto"/>
            </w:tcBorders>
          </w:tcPr>
          <w:p w14:paraId="749AF2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60F6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E4102"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6B2ABD2C" w14:textId="77777777">
        <w:tc>
          <w:tcPr>
            <w:tcW w:w="1843" w:type="dxa"/>
          </w:tcPr>
          <w:p w14:paraId="09CECA01" w14:textId="77777777" w:rsidR="001E41F3" w:rsidRDefault="001E41F3">
            <w:pPr>
              <w:pStyle w:val="CRCoverPage"/>
              <w:spacing w:after="0"/>
              <w:rPr>
                <w:b/>
                <w:i/>
                <w:noProof/>
                <w:sz w:val="8"/>
                <w:szCs w:val="8"/>
              </w:rPr>
            </w:pPr>
          </w:p>
        </w:tc>
        <w:tc>
          <w:tcPr>
            <w:tcW w:w="7798" w:type="dxa"/>
            <w:gridSpan w:val="10"/>
          </w:tcPr>
          <w:p w14:paraId="5D28394A" w14:textId="77777777" w:rsidR="001E41F3" w:rsidRDefault="001E41F3">
            <w:pPr>
              <w:pStyle w:val="CRCoverPage"/>
              <w:spacing w:after="0"/>
              <w:rPr>
                <w:noProof/>
                <w:sz w:val="8"/>
                <w:szCs w:val="8"/>
              </w:rPr>
            </w:pPr>
          </w:p>
        </w:tc>
      </w:tr>
      <w:tr w:rsidR="001E41F3" w14:paraId="18ABCCA6" w14:textId="77777777">
        <w:tc>
          <w:tcPr>
            <w:tcW w:w="2268" w:type="dxa"/>
            <w:gridSpan w:val="2"/>
            <w:tcBorders>
              <w:top w:val="single" w:sz="4" w:space="0" w:color="auto"/>
              <w:left w:val="single" w:sz="4" w:space="0" w:color="auto"/>
            </w:tcBorders>
          </w:tcPr>
          <w:p w14:paraId="61A8336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CC8B7FC" w14:textId="77777777" w:rsidR="00D42026" w:rsidRDefault="00CD5E9D">
            <w:pPr>
              <w:pStyle w:val="CRCoverPage"/>
              <w:spacing w:after="0"/>
              <w:ind w:left="100"/>
              <w:rPr>
                <w:noProof/>
              </w:rPr>
            </w:pPr>
            <w:r>
              <w:rPr>
                <w:noProof/>
              </w:rPr>
              <w:t>This draft CR in</w:t>
            </w:r>
            <w:r w:rsidR="00C4642B">
              <w:rPr>
                <w:noProof/>
              </w:rPr>
              <w:t>t</w:t>
            </w:r>
            <w:r>
              <w:rPr>
                <w:noProof/>
              </w:rPr>
              <w:t>r</w:t>
            </w:r>
            <w:r w:rsidR="00C4642B">
              <w:rPr>
                <w:noProof/>
              </w:rPr>
              <w:t>o</w:t>
            </w:r>
            <w:r>
              <w:rPr>
                <w:noProof/>
              </w:rPr>
              <w:t>duce</w:t>
            </w:r>
            <w:r w:rsidR="00F600C5">
              <w:rPr>
                <w:noProof/>
              </w:rPr>
              <w:t>s</w:t>
            </w:r>
            <w:r>
              <w:rPr>
                <w:noProof/>
              </w:rPr>
              <w:t xml:space="preserve"> </w:t>
            </w:r>
            <w:r w:rsidR="00F600C5">
              <w:rPr>
                <w:noProof/>
              </w:rPr>
              <w:t xml:space="preserve">to clause 4.9.2 Test models </w:t>
            </w:r>
            <w:r w:rsidR="00D42026">
              <w:rPr>
                <w:noProof/>
              </w:rPr>
              <w:t>solution for filling remaining RBs of PDCCH. Currently in 38.141-1 specification in section 4.9.2.2 first two symbols of PDSCH are fill with three PDCCH slots each, rest of slots in these symbols are unoccupied. Such design may cause PAPR issues due to power amplitude statistics. Details are discussed in contribution [1]</w:t>
            </w:r>
          </w:p>
          <w:p w14:paraId="0B46EF8E" w14:textId="77777777" w:rsidR="00D42026" w:rsidRDefault="00D42026">
            <w:pPr>
              <w:pStyle w:val="CRCoverPage"/>
              <w:spacing w:after="0"/>
              <w:ind w:left="100"/>
              <w:rPr>
                <w:noProof/>
              </w:rPr>
            </w:pPr>
          </w:p>
          <w:p w14:paraId="0A9D5B32" w14:textId="77777777" w:rsidR="00F600C5" w:rsidRDefault="00F600C5">
            <w:pPr>
              <w:pStyle w:val="CRCoverPage"/>
              <w:spacing w:after="0"/>
              <w:ind w:left="100"/>
              <w:rPr>
                <w:noProof/>
              </w:rPr>
            </w:pPr>
          </w:p>
          <w:p w14:paraId="51C04F06" w14:textId="3AFE7471" w:rsidR="001542C9" w:rsidRDefault="00F600C5">
            <w:pPr>
              <w:pStyle w:val="CRCoverPage"/>
              <w:spacing w:after="0"/>
              <w:ind w:left="100"/>
              <w:rPr>
                <w:noProof/>
              </w:rPr>
            </w:pPr>
            <w:r>
              <w:rPr>
                <w:noProof/>
              </w:rPr>
              <w:t xml:space="preserve">[1]  </w:t>
            </w:r>
            <w:r w:rsidR="00C4642B">
              <w:rPr>
                <w:noProof/>
              </w:rPr>
              <w:t>R4</w:t>
            </w:r>
            <w:r w:rsidR="00C4642B" w:rsidRPr="00360948">
              <w:rPr>
                <w:noProof/>
              </w:rPr>
              <w:t>-19</w:t>
            </w:r>
            <w:r w:rsidR="00360948" w:rsidRPr="00360948">
              <w:rPr>
                <w:noProof/>
              </w:rPr>
              <w:t>01328</w:t>
            </w:r>
            <w:r w:rsidR="00360948">
              <w:rPr>
                <w:noProof/>
              </w:rPr>
              <w:t xml:space="preserve"> </w:t>
            </w:r>
            <w:r w:rsidR="00C4642B" w:rsidRPr="00360948">
              <w:rPr>
                <w:noProof/>
              </w:rPr>
              <w:t>On</w:t>
            </w:r>
            <w:r w:rsidR="00C4642B">
              <w:rPr>
                <w:noProof/>
              </w:rPr>
              <w:t xml:space="preserve"> filling remaining RBs of PDCCH in test models</w:t>
            </w:r>
            <w:r w:rsidR="00360948">
              <w:rPr>
                <w:noProof/>
              </w:rPr>
              <w:t>, Nokia, Nokia Shanghai Bell</w:t>
            </w:r>
            <w:bookmarkStart w:id="3" w:name="_GoBack"/>
            <w:bookmarkEnd w:id="3"/>
          </w:p>
          <w:p w14:paraId="59A48C6B" w14:textId="77777777" w:rsidR="001542C9" w:rsidRDefault="001542C9">
            <w:pPr>
              <w:pStyle w:val="CRCoverPage"/>
              <w:spacing w:after="0"/>
              <w:ind w:left="100"/>
              <w:rPr>
                <w:noProof/>
              </w:rPr>
            </w:pPr>
          </w:p>
        </w:tc>
      </w:tr>
      <w:tr w:rsidR="001E41F3" w14:paraId="1BFA6ADF" w14:textId="77777777">
        <w:tc>
          <w:tcPr>
            <w:tcW w:w="2268" w:type="dxa"/>
            <w:gridSpan w:val="2"/>
            <w:tcBorders>
              <w:left w:val="single" w:sz="4" w:space="0" w:color="auto"/>
            </w:tcBorders>
          </w:tcPr>
          <w:p w14:paraId="11D6C5B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76C976F" w14:textId="77777777" w:rsidR="001E41F3" w:rsidRDefault="001E41F3">
            <w:pPr>
              <w:pStyle w:val="CRCoverPage"/>
              <w:spacing w:after="0"/>
              <w:rPr>
                <w:noProof/>
                <w:sz w:val="8"/>
                <w:szCs w:val="8"/>
              </w:rPr>
            </w:pPr>
          </w:p>
        </w:tc>
      </w:tr>
      <w:tr w:rsidR="001E41F3" w14:paraId="05BAF8AF" w14:textId="77777777">
        <w:tc>
          <w:tcPr>
            <w:tcW w:w="2268" w:type="dxa"/>
            <w:gridSpan w:val="2"/>
            <w:tcBorders>
              <w:left w:val="single" w:sz="4" w:space="0" w:color="auto"/>
            </w:tcBorders>
          </w:tcPr>
          <w:p w14:paraId="70E2B6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46F87D6" w14:textId="5170BABA" w:rsidR="003D35E6" w:rsidRDefault="00AF7FF7" w:rsidP="000120BB">
            <w:pPr>
              <w:pStyle w:val="CRCoverPage"/>
              <w:spacing w:after="0"/>
              <w:ind w:left="100"/>
              <w:rPr>
                <w:noProof/>
              </w:rPr>
            </w:pPr>
            <w:r>
              <w:rPr>
                <w:noProof/>
              </w:rPr>
              <w:t xml:space="preserve">PDCCH is restricted from two symbols to only first symbol. </w:t>
            </w:r>
            <w:r w:rsidR="00D42026">
              <w:rPr>
                <w:noProof/>
              </w:rPr>
              <w:t>Second PDCCH is used to occupy filler region in first symbol</w:t>
            </w:r>
            <w:r w:rsidR="007F2459">
              <w:rPr>
                <w:noProof/>
              </w:rPr>
              <w:t>.</w:t>
            </w:r>
          </w:p>
        </w:tc>
      </w:tr>
      <w:tr w:rsidR="001E41F3" w14:paraId="18A03A44" w14:textId="77777777">
        <w:tc>
          <w:tcPr>
            <w:tcW w:w="2268" w:type="dxa"/>
            <w:gridSpan w:val="2"/>
            <w:tcBorders>
              <w:left w:val="single" w:sz="4" w:space="0" w:color="auto"/>
            </w:tcBorders>
          </w:tcPr>
          <w:p w14:paraId="70E300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8ABDCD" w14:textId="77777777" w:rsidR="001E41F3" w:rsidRDefault="001E41F3">
            <w:pPr>
              <w:pStyle w:val="CRCoverPage"/>
              <w:spacing w:after="0"/>
              <w:rPr>
                <w:noProof/>
                <w:sz w:val="8"/>
                <w:szCs w:val="8"/>
              </w:rPr>
            </w:pPr>
          </w:p>
        </w:tc>
      </w:tr>
      <w:tr w:rsidR="001E41F3" w14:paraId="74688152" w14:textId="77777777">
        <w:tc>
          <w:tcPr>
            <w:tcW w:w="2268" w:type="dxa"/>
            <w:gridSpan w:val="2"/>
            <w:tcBorders>
              <w:left w:val="single" w:sz="4" w:space="0" w:color="auto"/>
              <w:bottom w:val="single" w:sz="4" w:space="0" w:color="auto"/>
            </w:tcBorders>
          </w:tcPr>
          <w:p w14:paraId="55E7FF8B"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436438" w14:textId="77777777" w:rsidR="001E41F3" w:rsidRDefault="00485631">
            <w:pPr>
              <w:pStyle w:val="CRCoverPage"/>
              <w:spacing w:after="0"/>
              <w:ind w:left="100"/>
              <w:rPr>
                <w:noProof/>
              </w:rPr>
            </w:pPr>
            <w:r>
              <w:rPr>
                <w:noProof/>
              </w:rPr>
              <w:t xml:space="preserve">Not filling unocuppied region in first two symbols with PDCCH would cause PAPR issues. </w:t>
            </w:r>
          </w:p>
        </w:tc>
      </w:tr>
      <w:tr w:rsidR="001E41F3" w14:paraId="191A30C5" w14:textId="77777777">
        <w:tc>
          <w:tcPr>
            <w:tcW w:w="2268" w:type="dxa"/>
            <w:gridSpan w:val="2"/>
          </w:tcPr>
          <w:p w14:paraId="683623D8" w14:textId="77777777" w:rsidR="001E41F3" w:rsidRDefault="001E41F3">
            <w:pPr>
              <w:pStyle w:val="CRCoverPage"/>
              <w:spacing w:after="0"/>
              <w:rPr>
                <w:b/>
                <w:i/>
                <w:noProof/>
                <w:sz w:val="8"/>
                <w:szCs w:val="8"/>
              </w:rPr>
            </w:pPr>
          </w:p>
        </w:tc>
        <w:tc>
          <w:tcPr>
            <w:tcW w:w="7373" w:type="dxa"/>
            <w:gridSpan w:val="9"/>
          </w:tcPr>
          <w:p w14:paraId="0009F575" w14:textId="77777777" w:rsidR="001E41F3" w:rsidRDefault="001E41F3">
            <w:pPr>
              <w:pStyle w:val="CRCoverPage"/>
              <w:spacing w:after="0"/>
              <w:rPr>
                <w:noProof/>
                <w:sz w:val="8"/>
                <w:szCs w:val="8"/>
              </w:rPr>
            </w:pPr>
          </w:p>
        </w:tc>
      </w:tr>
      <w:tr w:rsidR="001E41F3" w14:paraId="42AA53DD" w14:textId="77777777">
        <w:tc>
          <w:tcPr>
            <w:tcW w:w="2268" w:type="dxa"/>
            <w:gridSpan w:val="2"/>
            <w:tcBorders>
              <w:top w:val="single" w:sz="4" w:space="0" w:color="auto"/>
              <w:left w:val="single" w:sz="4" w:space="0" w:color="auto"/>
            </w:tcBorders>
          </w:tcPr>
          <w:p w14:paraId="1CCDAF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E35E6E" w14:textId="1FE5E431" w:rsidR="001E41F3" w:rsidRDefault="004A60A2">
            <w:pPr>
              <w:pStyle w:val="CRCoverPage"/>
              <w:spacing w:after="0"/>
              <w:ind w:left="100"/>
              <w:rPr>
                <w:noProof/>
              </w:rPr>
            </w:pPr>
            <w:r>
              <w:rPr>
                <w:noProof/>
              </w:rPr>
              <w:t>4.9.2.2, 4.9.2.3.1</w:t>
            </w:r>
          </w:p>
        </w:tc>
      </w:tr>
      <w:tr w:rsidR="001E41F3" w14:paraId="1C4DD288" w14:textId="77777777">
        <w:tc>
          <w:tcPr>
            <w:tcW w:w="2268" w:type="dxa"/>
            <w:gridSpan w:val="2"/>
            <w:tcBorders>
              <w:left w:val="single" w:sz="4" w:space="0" w:color="auto"/>
            </w:tcBorders>
          </w:tcPr>
          <w:p w14:paraId="1B601E1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16EA21B" w14:textId="77777777" w:rsidR="001E41F3" w:rsidRDefault="001E41F3">
            <w:pPr>
              <w:pStyle w:val="CRCoverPage"/>
              <w:spacing w:after="0"/>
              <w:rPr>
                <w:noProof/>
                <w:sz w:val="8"/>
                <w:szCs w:val="8"/>
              </w:rPr>
            </w:pPr>
          </w:p>
        </w:tc>
      </w:tr>
      <w:tr w:rsidR="001E41F3" w14:paraId="20191696" w14:textId="77777777">
        <w:tc>
          <w:tcPr>
            <w:tcW w:w="2268" w:type="dxa"/>
            <w:gridSpan w:val="2"/>
            <w:tcBorders>
              <w:left w:val="single" w:sz="4" w:space="0" w:color="auto"/>
            </w:tcBorders>
          </w:tcPr>
          <w:p w14:paraId="70927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7D0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C9D04" w14:textId="77777777" w:rsidR="001E41F3" w:rsidRDefault="001E41F3">
            <w:pPr>
              <w:pStyle w:val="CRCoverPage"/>
              <w:spacing w:after="0"/>
              <w:jc w:val="center"/>
              <w:rPr>
                <w:b/>
                <w:caps/>
                <w:noProof/>
              </w:rPr>
            </w:pPr>
            <w:r>
              <w:rPr>
                <w:b/>
                <w:caps/>
                <w:noProof/>
              </w:rPr>
              <w:t>N</w:t>
            </w:r>
          </w:p>
        </w:tc>
        <w:tc>
          <w:tcPr>
            <w:tcW w:w="2977" w:type="dxa"/>
            <w:gridSpan w:val="3"/>
          </w:tcPr>
          <w:p w14:paraId="62007014"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5D88FFF" w14:textId="77777777" w:rsidR="001E41F3" w:rsidRDefault="001E41F3">
            <w:pPr>
              <w:pStyle w:val="CRCoverPage"/>
              <w:spacing w:after="0"/>
              <w:ind w:left="99"/>
              <w:rPr>
                <w:noProof/>
              </w:rPr>
            </w:pPr>
          </w:p>
        </w:tc>
      </w:tr>
      <w:tr w:rsidR="001E41F3" w14:paraId="4124E68C" w14:textId="77777777">
        <w:tc>
          <w:tcPr>
            <w:tcW w:w="2268" w:type="dxa"/>
            <w:gridSpan w:val="2"/>
            <w:tcBorders>
              <w:left w:val="single" w:sz="4" w:space="0" w:color="auto"/>
            </w:tcBorders>
          </w:tcPr>
          <w:p w14:paraId="7D8430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2D3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380B0" w14:textId="77777777" w:rsidR="001E41F3" w:rsidRDefault="004A6F79">
            <w:pPr>
              <w:pStyle w:val="CRCoverPage"/>
              <w:spacing w:after="0"/>
              <w:jc w:val="center"/>
              <w:rPr>
                <w:b/>
                <w:caps/>
                <w:noProof/>
              </w:rPr>
            </w:pPr>
            <w:r>
              <w:rPr>
                <w:b/>
                <w:caps/>
                <w:noProof/>
              </w:rPr>
              <w:t>N</w:t>
            </w:r>
          </w:p>
        </w:tc>
        <w:tc>
          <w:tcPr>
            <w:tcW w:w="2977" w:type="dxa"/>
            <w:gridSpan w:val="3"/>
          </w:tcPr>
          <w:p w14:paraId="1B9CC2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7DA6A17" w14:textId="77777777" w:rsidR="001E41F3" w:rsidRDefault="00145D43">
            <w:pPr>
              <w:pStyle w:val="CRCoverPage"/>
              <w:spacing w:after="0"/>
              <w:ind w:left="99"/>
              <w:rPr>
                <w:noProof/>
              </w:rPr>
            </w:pPr>
            <w:r>
              <w:rPr>
                <w:noProof/>
              </w:rPr>
              <w:t xml:space="preserve">TS/TR ... CR ... </w:t>
            </w:r>
          </w:p>
        </w:tc>
      </w:tr>
      <w:tr w:rsidR="001E41F3" w14:paraId="178C2738" w14:textId="77777777">
        <w:tc>
          <w:tcPr>
            <w:tcW w:w="2268" w:type="dxa"/>
            <w:gridSpan w:val="2"/>
            <w:tcBorders>
              <w:left w:val="single" w:sz="4" w:space="0" w:color="auto"/>
            </w:tcBorders>
          </w:tcPr>
          <w:p w14:paraId="3FAD5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CA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4247A" w14:textId="77777777" w:rsidR="001E41F3" w:rsidRDefault="004A6F79">
            <w:pPr>
              <w:pStyle w:val="CRCoverPage"/>
              <w:spacing w:after="0"/>
              <w:jc w:val="center"/>
              <w:rPr>
                <w:b/>
                <w:caps/>
                <w:noProof/>
              </w:rPr>
            </w:pPr>
            <w:r>
              <w:rPr>
                <w:b/>
                <w:caps/>
                <w:noProof/>
              </w:rPr>
              <w:t>N</w:t>
            </w:r>
          </w:p>
        </w:tc>
        <w:tc>
          <w:tcPr>
            <w:tcW w:w="2977" w:type="dxa"/>
            <w:gridSpan w:val="3"/>
          </w:tcPr>
          <w:p w14:paraId="17C82E85"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AD61C1" w14:textId="77777777" w:rsidR="001E41F3" w:rsidRDefault="00145D43">
            <w:pPr>
              <w:pStyle w:val="CRCoverPage"/>
              <w:spacing w:after="0"/>
              <w:ind w:left="99"/>
              <w:rPr>
                <w:noProof/>
              </w:rPr>
            </w:pPr>
            <w:r>
              <w:rPr>
                <w:noProof/>
              </w:rPr>
              <w:t xml:space="preserve">TS/TR ... CR ... </w:t>
            </w:r>
          </w:p>
        </w:tc>
      </w:tr>
      <w:tr w:rsidR="001E41F3" w14:paraId="35E3C038" w14:textId="77777777">
        <w:tc>
          <w:tcPr>
            <w:tcW w:w="2268" w:type="dxa"/>
            <w:gridSpan w:val="2"/>
            <w:tcBorders>
              <w:left w:val="single" w:sz="4" w:space="0" w:color="auto"/>
            </w:tcBorders>
          </w:tcPr>
          <w:p w14:paraId="76C95D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2015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1F68C" w14:textId="77777777" w:rsidR="001E41F3" w:rsidRDefault="004A6F79">
            <w:pPr>
              <w:pStyle w:val="CRCoverPage"/>
              <w:spacing w:after="0"/>
              <w:jc w:val="center"/>
              <w:rPr>
                <w:b/>
                <w:caps/>
                <w:noProof/>
              </w:rPr>
            </w:pPr>
            <w:r>
              <w:rPr>
                <w:b/>
                <w:caps/>
                <w:noProof/>
              </w:rPr>
              <w:t>N</w:t>
            </w:r>
          </w:p>
        </w:tc>
        <w:tc>
          <w:tcPr>
            <w:tcW w:w="2977" w:type="dxa"/>
            <w:gridSpan w:val="3"/>
          </w:tcPr>
          <w:p w14:paraId="72BC2270"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820A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19F24C" w14:textId="77777777">
        <w:tc>
          <w:tcPr>
            <w:tcW w:w="2268" w:type="dxa"/>
            <w:gridSpan w:val="2"/>
            <w:tcBorders>
              <w:left w:val="single" w:sz="4" w:space="0" w:color="auto"/>
            </w:tcBorders>
          </w:tcPr>
          <w:p w14:paraId="7D51F4F7" w14:textId="77777777" w:rsidR="001E41F3" w:rsidRDefault="001E41F3">
            <w:pPr>
              <w:pStyle w:val="CRCoverPage"/>
              <w:spacing w:after="0"/>
              <w:rPr>
                <w:b/>
                <w:i/>
                <w:noProof/>
              </w:rPr>
            </w:pPr>
          </w:p>
        </w:tc>
        <w:tc>
          <w:tcPr>
            <w:tcW w:w="7373" w:type="dxa"/>
            <w:gridSpan w:val="9"/>
            <w:tcBorders>
              <w:right w:val="single" w:sz="4" w:space="0" w:color="auto"/>
            </w:tcBorders>
          </w:tcPr>
          <w:p w14:paraId="4C2F92A7" w14:textId="77777777" w:rsidR="001E41F3" w:rsidRDefault="001E41F3">
            <w:pPr>
              <w:pStyle w:val="CRCoverPage"/>
              <w:spacing w:after="0"/>
              <w:rPr>
                <w:noProof/>
              </w:rPr>
            </w:pPr>
          </w:p>
        </w:tc>
      </w:tr>
      <w:tr w:rsidR="001E41F3" w14:paraId="060AF54E" w14:textId="77777777">
        <w:tc>
          <w:tcPr>
            <w:tcW w:w="2268" w:type="dxa"/>
            <w:gridSpan w:val="2"/>
            <w:tcBorders>
              <w:left w:val="single" w:sz="4" w:space="0" w:color="auto"/>
              <w:bottom w:val="single" w:sz="4" w:space="0" w:color="auto"/>
            </w:tcBorders>
          </w:tcPr>
          <w:p w14:paraId="7671417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E8AB92" w14:textId="77777777" w:rsidR="001E41F3" w:rsidRDefault="001E41F3">
            <w:pPr>
              <w:pStyle w:val="CRCoverPage"/>
              <w:spacing w:after="0"/>
              <w:ind w:left="100"/>
              <w:rPr>
                <w:noProof/>
              </w:rPr>
            </w:pPr>
          </w:p>
        </w:tc>
      </w:tr>
    </w:tbl>
    <w:p w14:paraId="6D716F26" w14:textId="77777777" w:rsidR="001E41F3" w:rsidRDefault="001E41F3">
      <w:pPr>
        <w:pStyle w:val="CRCoverPage"/>
        <w:spacing w:after="0"/>
        <w:rPr>
          <w:noProof/>
          <w:sz w:val="8"/>
          <w:szCs w:val="8"/>
        </w:rPr>
      </w:pPr>
    </w:p>
    <w:p w14:paraId="33C1FF6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46F5919" w14:textId="77777777" w:rsidR="001E41F3" w:rsidRPr="00C1431D" w:rsidRDefault="00C1431D">
      <w:pPr>
        <w:rPr>
          <w:noProof/>
          <w:color w:val="FF0000"/>
          <w:sz w:val="24"/>
        </w:rPr>
      </w:pPr>
      <w:r>
        <w:rPr>
          <w:noProof/>
          <w:color w:val="FF0000"/>
          <w:sz w:val="24"/>
        </w:rPr>
        <w:lastRenderedPageBreak/>
        <w:t>&lt;Start of modifi</w:t>
      </w:r>
      <w:r w:rsidRPr="00C1431D">
        <w:rPr>
          <w:noProof/>
          <w:color w:val="FF0000"/>
          <w:sz w:val="24"/>
        </w:rPr>
        <w:t>ed section&gt;</w:t>
      </w:r>
    </w:p>
    <w:p w14:paraId="2EB9EFA5" w14:textId="4471081B" w:rsidR="00CD5E9D" w:rsidRPr="005963FA" w:rsidRDefault="004A60A2" w:rsidP="00CD5E9D">
      <w:pPr>
        <w:pStyle w:val="Heading3"/>
      </w:pPr>
      <w:r>
        <w:t>4</w:t>
      </w:r>
      <w:r w:rsidR="00CD5E9D" w:rsidRPr="005963FA">
        <w:t>.9.2</w:t>
      </w:r>
      <w:r w:rsidR="00CD5E9D" w:rsidRPr="005963FA">
        <w:tab/>
        <w:t>Test models</w:t>
      </w:r>
    </w:p>
    <w:p w14:paraId="2E2B656F" w14:textId="77777777" w:rsidR="00CD5E9D" w:rsidRPr="005963FA" w:rsidRDefault="00CD5E9D" w:rsidP="00CD5E9D">
      <w:pPr>
        <w:pStyle w:val="Heading4"/>
      </w:pPr>
      <w:bookmarkStart w:id="4" w:name="_Toc535441815"/>
      <w:r w:rsidRPr="005963FA">
        <w:t>4.9.2.1</w:t>
      </w:r>
      <w:r w:rsidRPr="005963FA">
        <w:tab/>
        <w:t>General</w:t>
      </w:r>
      <w:bookmarkEnd w:id="4"/>
    </w:p>
    <w:p w14:paraId="51DF1AA8" w14:textId="77777777" w:rsidR="00CD5E9D" w:rsidRPr="005963FA" w:rsidRDefault="00CD5E9D" w:rsidP="00CD5E9D">
      <w:r w:rsidRPr="005963FA">
        <w:t xml:space="preserve">The following sections describe the NR FR1 test models needed for </w:t>
      </w:r>
      <w:r w:rsidRPr="005963FA">
        <w:rPr>
          <w:i/>
        </w:rPr>
        <w:t>BS type 1-C</w:t>
      </w:r>
      <w:r w:rsidRPr="005963FA">
        <w:t xml:space="preserve"> and </w:t>
      </w:r>
      <w:r w:rsidRPr="005963FA">
        <w:rPr>
          <w:i/>
        </w:rPr>
        <w:t>BS type 1-H</w:t>
      </w:r>
      <w:r w:rsidRPr="005963FA">
        <w:t xml:space="preserve">. Note that the NR FR1 test models are also applicable to </w:t>
      </w:r>
      <w:r w:rsidRPr="005963FA">
        <w:rPr>
          <w:i/>
        </w:rPr>
        <w:t>BS type 1-O</w:t>
      </w:r>
      <w:r w:rsidRPr="005963FA">
        <w:t xml:space="preserve"> conformance testing in TS 38.141-2 [3].</w:t>
      </w:r>
    </w:p>
    <w:p w14:paraId="770E75DF" w14:textId="77777777" w:rsidR="00CD5E9D" w:rsidRPr="005963FA" w:rsidRDefault="00CD5E9D" w:rsidP="00CD5E9D">
      <w:pPr>
        <w:pStyle w:val="Heading4"/>
      </w:pPr>
      <w:bookmarkStart w:id="5" w:name="_Toc535441816"/>
      <w:r w:rsidRPr="005963FA">
        <w:t xml:space="preserve">4.9.2.2 </w:t>
      </w:r>
      <w:r w:rsidRPr="005963FA">
        <w:tab/>
        <w:t>NR FR1 test models</w:t>
      </w:r>
      <w:bookmarkEnd w:id="5"/>
    </w:p>
    <w:p w14:paraId="00CCD9DC" w14:textId="77777777" w:rsidR="00CD5E9D" w:rsidRPr="005963FA" w:rsidRDefault="00CD5E9D" w:rsidP="00CD5E9D">
      <w:pPr>
        <w:overflowPunct w:val="0"/>
        <w:autoSpaceDE w:val="0"/>
        <w:autoSpaceDN w:val="0"/>
        <w:adjustRightInd w:val="0"/>
        <w:textAlignment w:val="baseline"/>
        <w:rPr>
          <w:rFonts w:cs="v4.2.0"/>
          <w:lang w:eastAsia="ko-KR"/>
        </w:rPr>
      </w:pPr>
      <w:r w:rsidRPr="005963FA">
        <w:rPr>
          <w:rFonts w:cs="v4.2.0"/>
          <w:lang w:eastAsia="ko-KR"/>
        </w:rPr>
        <w:t>The set-up of physical channels for transmitter tests shall be according to one of the NR FR1 test models (NR-FR1</w:t>
      </w:r>
      <w:r w:rsidRPr="005963FA">
        <w:rPr>
          <w:rFonts w:cs="v4.2.0"/>
          <w:lang w:eastAsia="ko-KR"/>
        </w:rPr>
        <w:noBreakHyphen/>
        <w:t>TM) below. A reference to the applicable test model is made within each test.</w:t>
      </w:r>
    </w:p>
    <w:p w14:paraId="4DCE8B7D" w14:textId="77777777" w:rsidR="00CD5E9D" w:rsidRPr="005963FA" w:rsidRDefault="00CD5E9D" w:rsidP="00CD5E9D">
      <w:pPr>
        <w:overflowPunct w:val="0"/>
        <w:autoSpaceDE w:val="0"/>
        <w:autoSpaceDN w:val="0"/>
        <w:adjustRightInd w:val="0"/>
        <w:textAlignment w:val="baseline"/>
        <w:rPr>
          <w:lang w:eastAsia="ko-KR"/>
        </w:rPr>
      </w:pPr>
      <w:r w:rsidRPr="005963FA">
        <w:rPr>
          <w:lang w:eastAsia="ko-KR"/>
        </w:rPr>
        <w:t xml:space="preserve">The following general parameters are used by all </w:t>
      </w:r>
      <w:r w:rsidRPr="005963FA">
        <w:rPr>
          <w:rFonts w:cs="v4.2.0"/>
          <w:lang w:eastAsia="ko-KR"/>
        </w:rPr>
        <w:t>NR test models</w:t>
      </w:r>
      <w:r w:rsidRPr="005963FA">
        <w:rPr>
          <w:lang w:eastAsia="ko-KR"/>
        </w:rPr>
        <w:t>:</w:t>
      </w:r>
    </w:p>
    <w:p w14:paraId="07CA0797" w14:textId="77777777" w:rsidR="00CD5E9D" w:rsidRPr="005963FA" w:rsidRDefault="00CD5E9D" w:rsidP="00CD5E9D">
      <w:pPr>
        <w:pStyle w:val="B1"/>
      </w:pPr>
      <w:r w:rsidRPr="005963FA">
        <w:t>-</w:t>
      </w:r>
      <w:r w:rsidRPr="005963FA">
        <w:tab/>
        <w:t xml:space="preserve">Duration is 1 radio frame (10 </w:t>
      </w:r>
      <w:proofErr w:type="spellStart"/>
      <w:r w:rsidRPr="005963FA">
        <w:t>ms</w:t>
      </w:r>
      <w:proofErr w:type="spellEnd"/>
      <w:r w:rsidRPr="005963FA">
        <w:t xml:space="preserve">) for FDD and 2 radio frames for TDD (20 </w:t>
      </w:r>
      <w:proofErr w:type="spellStart"/>
      <w:r w:rsidRPr="005963FA">
        <w:t>ms</w:t>
      </w:r>
      <w:proofErr w:type="spellEnd"/>
      <w:r w:rsidRPr="005963FA">
        <w:t>)</w:t>
      </w:r>
    </w:p>
    <w:p w14:paraId="6C91EE3D" w14:textId="77777777" w:rsidR="00CD5E9D" w:rsidRPr="005963FA" w:rsidRDefault="00CD5E9D" w:rsidP="00CD5E9D">
      <w:pPr>
        <w:pStyle w:val="B1"/>
      </w:pPr>
      <w:r w:rsidRPr="005963FA">
        <w:t>-</w:t>
      </w:r>
      <w:r w:rsidRPr="005963FA">
        <w:tab/>
        <w:t>The slots are numbered 0 to 10</w:t>
      </w:r>
      <w:r w:rsidRPr="005963FA">
        <w:sym w:font="Symbol" w:char="F0B4"/>
      </w:r>
      <w:r w:rsidRPr="005963FA">
        <w:t>2</w:t>
      </w:r>
      <w:r w:rsidRPr="005963FA">
        <w:rPr>
          <w:vertAlign w:val="superscript"/>
        </w:rPr>
        <w:t>µ</w:t>
      </w:r>
      <w:r w:rsidRPr="005963FA">
        <w:t xml:space="preserve"> – 1 where µ is the numerology corresponding to the subcarrier spacing</w:t>
      </w:r>
    </w:p>
    <w:p w14:paraId="356D97D1" w14:textId="77777777" w:rsidR="00CD5E9D" w:rsidRPr="005963FA" w:rsidRDefault="00CD5E9D" w:rsidP="00CD5E9D">
      <w:pPr>
        <w:pStyle w:val="B1"/>
      </w:pPr>
      <w:r w:rsidRPr="005963FA">
        <w:t>-</w:t>
      </w:r>
      <w:r w:rsidRPr="005963FA">
        <w:tab/>
      </w:r>
      <w:r w:rsidRPr="005963FA">
        <w:rPr>
          <w:rFonts w:cs="v4.2.0"/>
          <w:lang w:eastAsia="ko-KR"/>
        </w:rPr>
        <w:t>N</w:t>
      </w:r>
      <w:r w:rsidRPr="005963FA">
        <w:rPr>
          <w:rFonts w:cs="v4.2.0"/>
          <w:vertAlign w:val="subscript"/>
          <w:lang w:eastAsia="ko-KR"/>
        </w:rPr>
        <w:t>RB</w:t>
      </w:r>
      <w:r w:rsidRPr="005963FA">
        <w:rPr>
          <w:rFonts w:cs="v4.2.0"/>
          <w:lang w:eastAsia="ko-KR"/>
        </w:rPr>
        <w:t xml:space="preserve"> is the maximum transmission bandwidth configuration seen in </w:t>
      </w:r>
      <w:r w:rsidRPr="005963FA">
        <w:t xml:space="preserve">TS 38.104 [2], </w:t>
      </w:r>
      <w:r w:rsidRPr="005963FA">
        <w:rPr>
          <w:rFonts w:cs="v4.2.0"/>
          <w:lang w:eastAsia="ko-KR"/>
        </w:rPr>
        <w:t>table 5.3.2-1.</w:t>
      </w:r>
    </w:p>
    <w:p w14:paraId="4865F7EE" w14:textId="77777777" w:rsidR="00CD5E9D" w:rsidRPr="005963FA" w:rsidRDefault="00CD5E9D" w:rsidP="00CD5E9D">
      <w:pPr>
        <w:pStyle w:val="B1"/>
      </w:pPr>
      <w:r w:rsidRPr="005963FA">
        <w:t>-</w:t>
      </w:r>
      <w:r w:rsidRPr="005963FA">
        <w:tab/>
        <w:t>Normal CP</w:t>
      </w:r>
    </w:p>
    <w:p w14:paraId="0AE5387C" w14:textId="77777777" w:rsidR="00CD5E9D" w:rsidRPr="005963FA" w:rsidRDefault="00CD5E9D" w:rsidP="00CD5E9D">
      <w:pPr>
        <w:pStyle w:val="B1"/>
      </w:pPr>
      <w:r w:rsidRPr="005963FA">
        <w:t>-</w:t>
      </w:r>
      <w:r w:rsidRPr="005963FA">
        <w:tab/>
        <w:t>Virtual resource blocks of localized type</w:t>
      </w:r>
    </w:p>
    <w:p w14:paraId="16B4AA6A" w14:textId="77777777" w:rsidR="00CD5E9D" w:rsidRPr="005963FA" w:rsidRDefault="00CD5E9D" w:rsidP="00CD5E9D">
      <w:pPr>
        <w:overflowPunct w:val="0"/>
        <w:autoSpaceDE w:val="0"/>
        <w:autoSpaceDN w:val="0"/>
        <w:adjustRightInd w:val="0"/>
        <w:textAlignment w:val="baseline"/>
        <w:rPr>
          <w:lang w:eastAsia="zh-CN"/>
        </w:rPr>
      </w:pPr>
      <w:r w:rsidRPr="005963FA">
        <w:rPr>
          <w:lang w:eastAsia="zh-CN"/>
        </w:rPr>
        <w:t xml:space="preserve">For NR FR1-TDD, test models are derived based on the uplink/downlink configuration as shown in the table 4.9.2.2-1 using information element </w:t>
      </w:r>
      <w:r w:rsidRPr="005963FA">
        <w:rPr>
          <w:i/>
          <w:lang w:eastAsia="zh-CN"/>
        </w:rPr>
        <w:t>TDD-UL-DL-</w:t>
      </w:r>
      <w:proofErr w:type="spellStart"/>
      <w:r w:rsidRPr="005963FA">
        <w:rPr>
          <w:i/>
          <w:lang w:eastAsia="zh-CN"/>
        </w:rPr>
        <w:t>ConfigCommon</w:t>
      </w:r>
      <w:proofErr w:type="spellEnd"/>
      <w:r w:rsidRPr="005963FA">
        <w:rPr>
          <w:lang w:eastAsia="zh-CN"/>
        </w:rPr>
        <w:t>.</w:t>
      </w:r>
    </w:p>
    <w:p w14:paraId="2BFA7548" w14:textId="77777777" w:rsidR="00CD5E9D" w:rsidRPr="005963FA" w:rsidRDefault="00CD5E9D" w:rsidP="00CD5E9D">
      <w:pPr>
        <w:pStyle w:val="TH"/>
      </w:pPr>
      <w:r w:rsidRPr="005963FA">
        <w:t xml:space="preserve">Table </w:t>
      </w:r>
      <w:r w:rsidRPr="005963FA">
        <w:rPr>
          <w:lang w:eastAsia="zh-CN"/>
        </w:rPr>
        <w:t>4.9.2.2</w:t>
      </w:r>
      <w:r w:rsidRPr="005963FA">
        <w:t xml:space="preserve">-1: </w:t>
      </w:r>
      <w:r w:rsidRPr="005963FA">
        <w:rPr>
          <w:lang w:eastAsia="zh-CN"/>
        </w:rPr>
        <w:t xml:space="preserve">Configurations of TDD for </w:t>
      </w:r>
      <w:r w:rsidRPr="005963FA">
        <w:rPr>
          <w:i/>
          <w:lang w:eastAsia="zh-CN"/>
        </w:rPr>
        <w:t>BS type 1-C</w:t>
      </w:r>
      <w:r w:rsidRPr="005963FA">
        <w:rPr>
          <w:lang w:eastAsia="zh-CN"/>
        </w:rPr>
        <w:t xml:space="preserve"> and </w:t>
      </w:r>
      <w:r w:rsidRPr="005963FA">
        <w:rPr>
          <w:i/>
          <w:lang w:eastAsia="zh-CN"/>
        </w:rPr>
        <w:t xml:space="preserve">BS type 1-H </w:t>
      </w:r>
      <w:r w:rsidRPr="005963FA">
        <w:rPr>
          <w:lang w:eastAsia="zh-CN"/>
        </w:rPr>
        <w:t>test models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4"/>
        <w:gridCol w:w="1296"/>
        <w:gridCol w:w="1296"/>
        <w:gridCol w:w="1296"/>
      </w:tblGrid>
      <w:tr w:rsidR="00CD5E9D" w:rsidRPr="005963FA" w14:paraId="4A34A9B8" w14:textId="77777777" w:rsidTr="00954B8A">
        <w:trPr>
          <w:jc w:val="center"/>
        </w:trPr>
        <w:tc>
          <w:tcPr>
            <w:tcW w:w="5184" w:type="dxa"/>
            <w:shd w:val="clear" w:color="auto" w:fill="auto"/>
          </w:tcPr>
          <w:p w14:paraId="42721DA7" w14:textId="77777777" w:rsidR="00CD5E9D" w:rsidRPr="00954B8A" w:rsidRDefault="00CD5E9D" w:rsidP="00954B8A">
            <w:pPr>
              <w:pStyle w:val="TAH"/>
              <w:rPr>
                <w:rFonts w:eastAsia="SimSun"/>
              </w:rPr>
            </w:pPr>
            <w:r w:rsidRPr="00954B8A">
              <w:rPr>
                <w:rFonts w:eastAsia="SimSun"/>
              </w:rPr>
              <w:t>Field name</w:t>
            </w:r>
          </w:p>
        </w:tc>
        <w:tc>
          <w:tcPr>
            <w:tcW w:w="1296" w:type="dxa"/>
            <w:shd w:val="clear" w:color="auto" w:fill="auto"/>
          </w:tcPr>
          <w:p w14:paraId="2EE868FC" w14:textId="77777777" w:rsidR="00CD5E9D" w:rsidRPr="00954B8A" w:rsidRDefault="00CD5E9D" w:rsidP="00954B8A">
            <w:pPr>
              <w:pStyle w:val="TAH"/>
              <w:rPr>
                <w:rFonts w:eastAsia="SimSun"/>
              </w:rPr>
            </w:pPr>
            <w:r w:rsidRPr="00954B8A">
              <w:rPr>
                <w:rFonts w:eastAsia="SimSun"/>
              </w:rPr>
              <w:t>15 kHz SCS</w:t>
            </w:r>
          </w:p>
        </w:tc>
        <w:tc>
          <w:tcPr>
            <w:tcW w:w="1296" w:type="dxa"/>
            <w:shd w:val="clear" w:color="auto" w:fill="auto"/>
          </w:tcPr>
          <w:p w14:paraId="251052CE" w14:textId="77777777" w:rsidR="00CD5E9D" w:rsidRPr="00954B8A" w:rsidRDefault="00CD5E9D" w:rsidP="00954B8A">
            <w:pPr>
              <w:pStyle w:val="TAH"/>
              <w:rPr>
                <w:rFonts w:eastAsia="SimSun"/>
              </w:rPr>
            </w:pPr>
            <w:r w:rsidRPr="00954B8A">
              <w:rPr>
                <w:rFonts w:eastAsia="SimSun"/>
              </w:rPr>
              <w:t>30 kHz SCS</w:t>
            </w:r>
          </w:p>
        </w:tc>
        <w:tc>
          <w:tcPr>
            <w:tcW w:w="1296" w:type="dxa"/>
            <w:shd w:val="clear" w:color="auto" w:fill="auto"/>
          </w:tcPr>
          <w:p w14:paraId="7E4578B5" w14:textId="77777777" w:rsidR="00CD5E9D" w:rsidRPr="00954B8A" w:rsidRDefault="00CD5E9D" w:rsidP="00954B8A">
            <w:pPr>
              <w:pStyle w:val="TAH"/>
              <w:rPr>
                <w:rFonts w:eastAsia="SimSun"/>
              </w:rPr>
            </w:pPr>
            <w:r w:rsidRPr="00954B8A">
              <w:rPr>
                <w:rFonts w:eastAsia="SimSun"/>
              </w:rPr>
              <w:t>60 kHz SCS</w:t>
            </w:r>
          </w:p>
        </w:tc>
      </w:tr>
      <w:tr w:rsidR="00CD5E9D" w:rsidRPr="005963FA" w14:paraId="4F835DF7" w14:textId="77777777" w:rsidTr="00954B8A">
        <w:trPr>
          <w:jc w:val="center"/>
        </w:trPr>
        <w:tc>
          <w:tcPr>
            <w:tcW w:w="5184" w:type="dxa"/>
            <w:shd w:val="clear" w:color="auto" w:fill="auto"/>
          </w:tcPr>
          <w:p w14:paraId="615FDC52" w14:textId="77777777" w:rsidR="00CD5E9D" w:rsidRPr="00954B8A" w:rsidRDefault="00CD5E9D" w:rsidP="00954B8A">
            <w:pPr>
              <w:pStyle w:val="TAC"/>
              <w:rPr>
                <w:rFonts w:eastAsia="SimSun"/>
              </w:rPr>
            </w:pPr>
            <w:proofErr w:type="spellStart"/>
            <w:r w:rsidRPr="00954B8A">
              <w:rPr>
                <w:rFonts w:eastAsia="SimSun"/>
              </w:rPr>
              <w:t>referenceSubcarrierSpacing</w:t>
            </w:r>
            <w:proofErr w:type="spellEnd"/>
          </w:p>
        </w:tc>
        <w:tc>
          <w:tcPr>
            <w:tcW w:w="1296" w:type="dxa"/>
            <w:shd w:val="clear" w:color="auto" w:fill="auto"/>
          </w:tcPr>
          <w:p w14:paraId="359425E2" w14:textId="77777777" w:rsidR="00CD5E9D" w:rsidRPr="00954B8A" w:rsidRDefault="00CD5E9D" w:rsidP="00954B8A">
            <w:pPr>
              <w:pStyle w:val="TAC"/>
              <w:rPr>
                <w:rFonts w:eastAsia="SimSun"/>
                <w:sz w:val="20"/>
              </w:rPr>
            </w:pPr>
            <w:r w:rsidRPr="00954B8A">
              <w:rPr>
                <w:rFonts w:eastAsia="SimSun" w:hint="eastAsia"/>
                <w:sz w:val="20"/>
              </w:rPr>
              <w:t>15</w:t>
            </w:r>
          </w:p>
        </w:tc>
        <w:tc>
          <w:tcPr>
            <w:tcW w:w="1296" w:type="dxa"/>
            <w:shd w:val="clear" w:color="auto" w:fill="auto"/>
          </w:tcPr>
          <w:p w14:paraId="0F7E1EC1" w14:textId="77777777" w:rsidR="00CD5E9D" w:rsidRPr="00954B8A" w:rsidRDefault="00CD5E9D" w:rsidP="00954B8A">
            <w:pPr>
              <w:pStyle w:val="TAC"/>
              <w:rPr>
                <w:rFonts w:eastAsia="SimSun"/>
                <w:sz w:val="20"/>
              </w:rPr>
            </w:pPr>
            <w:r w:rsidRPr="00954B8A">
              <w:rPr>
                <w:rFonts w:eastAsia="SimSun" w:hint="eastAsia"/>
                <w:sz w:val="20"/>
              </w:rPr>
              <w:t>30</w:t>
            </w:r>
          </w:p>
        </w:tc>
        <w:tc>
          <w:tcPr>
            <w:tcW w:w="1296" w:type="dxa"/>
            <w:shd w:val="clear" w:color="auto" w:fill="auto"/>
          </w:tcPr>
          <w:p w14:paraId="746E88CF" w14:textId="77777777" w:rsidR="00CD5E9D" w:rsidRPr="00954B8A" w:rsidRDefault="00CD5E9D" w:rsidP="00954B8A">
            <w:pPr>
              <w:pStyle w:val="TAC"/>
              <w:rPr>
                <w:rFonts w:eastAsia="SimSun"/>
                <w:sz w:val="20"/>
              </w:rPr>
            </w:pPr>
            <w:r w:rsidRPr="00954B8A">
              <w:rPr>
                <w:rFonts w:eastAsia="SimSun" w:hint="eastAsia"/>
                <w:sz w:val="20"/>
              </w:rPr>
              <w:t>60</w:t>
            </w:r>
          </w:p>
        </w:tc>
      </w:tr>
      <w:tr w:rsidR="00CD5E9D" w:rsidRPr="005963FA" w14:paraId="45B8E201" w14:textId="77777777" w:rsidTr="00954B8A">
        <w:trPr>
          <w:jc w:val="center"/>
        </w:trPr>
        <w:tc>
          <w:tcPr>
            <w:tcW w:w="5184" w:type="dxa"/>
            <w:shd w:val="clear" w:color="auto" w:fill="auto"/>
          </w:tcPr>
          <w:p w14:paraId="7DB8B4CD" w14:textId="77777777" w:rsidR="00CD5E9D" w:rsidRPr="00954B8A" w:rsidRDefault="00CD5E9D" w:rsidP="00954B8A">
            <w:pPr>
              <w:pStyle w:val="TAC"/>
              <w:rPr>
                <w:rFonts w:eastAsia="SimSun"/>
              </w:rPr>
            </w:pPr>
            <w:r w:rsidRPr="00954B8A">
              <w:rPr>
                <w:rFonts w:eastAsia="SimSun"/>
              </w:rPr>
              <w:t>Periodicity (</w:t>
            </w:r>
            <w:proofErr w:type="spellStart"/>
            <w:r w:rsidRPr="00954B8A">
              <w:rPr>
                <w:rFonts w:eastAsia="SimSun"/>
              </w:rPr>
              <w:t>ms</w:t>
            </w:r>
            <w:proofErr w:type="spellEnd"/>
            <w:r w:rsidRPr="00954B8A">
              <w:rPr>
                <w:rFonts w:eastAsia="SimSun"/>
              </w:rPr>
              <w:t>) for dl-UL-</w:t>
            </w:r>
            <w:proofErr w:type="spellStart"/>
            <w:r w:rsidRPr="00954B8A">
              <w:rPr>
                <w:rFonts w:eastAsia="SimSun"/>
              </w:rPr>
              <w:t>TransmissionPeriodicity</w:t>
            </w:r>
            <w:proofErr w:type="spellEnd"/>
          </w:p>
        </w:tc>
        <w:tc>
          <w:tcPr>
            <w:tcW w:w="1296" w:type="dxa"/>
            <w:shd w:val="clear" w:color="auto" w:fill="auto"/>
          </w:tcPr>
          <w:p w14:paraId="31FD2824" w14:textId="77777777" w:rsidR="00CD5E9D" w:rsidRPr="00954B8A" w:rsidRDefault="00CD5E9D" w:rsidP="00954B8A">
            <w:pPr>
              <w:pStyle w:val="TAC"/>
              <w:rPr>
                <w:rFonts w:eastAsia="SimSun"/>
                <w:sz w:val="20"/>
              </w:rPr>
            </w:pPr>
            <w:r w:rsidRPr="00954B8A">
              <w:rPr>
                <w:rFonts w:eastAsia="SimSun" w:hint="eastAsia"/>
                <w:sz w:val="20"/>
              </w:rPr>
              <w:t>5</w:t>
            </w:r>
            <w:r w:rsidRPr="00954B8A">
              <w:rPr>
                <w:rFonts w:eastAsia="SimSun"/>
                <w:sz w:val="20"/>
              </w:rPr>
              <w:t xml:space="preserve"> </w:t>
            </w:r>
          </w:p>
        </w:tc>
        <w:tc>
          <w:tcPr>
            <w:tcW w:w="1296" w:type="dxa"/>
            <w:shd w:val="clear" w:color="auto" w:fill="auto"/>
          </w:tcPr>
          <w:p w14:paraId="57F9B6BB" w14:textId="77777777" w:rsidR="00CD5E9D" w:rsidRPr="00954B8A" w:rsidRDefault="00CD5E9D" w:rsidP="00954B8A">
            <w:pPr>
              <w:pStyle w:val="TAC"/>
              <w:rPr>
                <w:rFonts w:eastAsia="SimSun"/>
                <w:sz w:val="20"/>
              </w:rPr>
            </w:pPr>
            <w:r w:rsidRPr="00954B8A">
              <w:rPr>
                <w:rFonts w:eastAsia="SimSun" w:hint="eastAsia"/>
                <w:sz w:val="20"/>
              </w:rPr>
              <w:t>5</w:t>
            </w:r>
            <w:r w:rsidRPr="00954B8A">
              <w:rPr>
                <w:rFonts w:eastAsia="SimSun"/>
                <w:sz w:val="20"/>
              </w:rPr>
              <w:t xml:space="preserve"> </w:t>
            </w:r>
          </w:p>
        </w:tc>
        <w:tc>
          <w:tcPr>
            <w:tcW w:w="1296" w:type="dxa"/>
            <w:shd w:val="clear" w:color="auto" w:fill="auto"/>
          </w:tcPr>
          <w:p w14:paraId="21E412FB" w14:textId="77777777" w:rsidR="00CD5E9D" w:rsidRPr="00954B8A" w:rsidRDefault="00CD5E9D" w:rsidP="00954B8A">
            <w:pPr>
              <w:pStyle w:val="TAC"/>
              <w:rPr>
                <w:rFonts w:eastAsia="SimSun"/>
                <w:sz w:val="20"/>
              </w:rPr>
            </w:pPr>
            <w:r w:rsidRPr="00954B8A">
              <w:rPr>
                <w:rFonts w:eastAsia="SimSun" w:hint="eastAsia"/>
                <w:sz w:val="20"/>
              </w:rPr>
              <w:t>5</w:t>
            </w:r>
            <w:r w:rsidRPr="00954B8A">
              <w:rPr>
                <w:rFonts w:eastAsia="SimSun"/>
                <w:sz w:val="20"/>
              </w:rPr>
              <w:t xml:space="preserve"> </w:t>
            </w:r>
          </w:p>
        </w:tc>
      </w:tr>
      <w:tr w:rsidR="00CD5E9D" w:rsidRPr="005963FA" w14:paraId="69161C4A" w14:textId="77777777" w:rsidTr="00954B8A">
        <w:trPr>
          <w:jc w:val="center"/>
        </w:trPr>
        <w:tc>
          <w:tcPr>
            <w:tcW w:w="5184" w:type="dxa"/>
            <w:shd w:val="clear" w:color="auto" w:fill="auto"/>
          </w:tcPr>
          <w:p w14:paraId="60C30A64" w14:textId="77777777" w:rsidR="00CD5E9D" w:rsidRPr="00954B8A" w:rsidRDefault="00CD5E9D" w:rsidP="00954B8A">
            <w:pPr>
              <w:pStyle w:val="TAC"/>
              <w:rPr>
                <w:rFonts w:eastAsia="SimSun"/>
              </w:rPr>
            </w:pPr>
            <w:proofErr w:type="spellStart"/>
            <w:r w:rsidRPr="00954B8A">
              <w:rPr>
                <w:rFonts w:eastAsia="SimSun"/>
              </w:rPr>
              <w:t>nrofDownlinkSlots</w:t>
            </w:r>
            <w:proofErr w:type="spellEnd"/>
          </w:p>
        </w:tc>
        <w:tc>
          <w:tcPr>
            <w:tcW w:w="1296" w:type="dxa"/>
            <w:shd w:val="clear" w:color="auto" w:fill="auto"/>
          </w:tcPr>
          <w:p w14:paraId="357289DA" w14:textId="77777777" w:rsidR="00CD5E9D" w:rsidRPr="00954B8A" w:rsidRDefault="00CD5E9D" w:rsidP="00954B8A">
            <w:pPr>
              <w:pStyle w:val="TAC"/>
              <w:rPr>
                <w:rFonts w:eastAsia="SimSun"/>
                <w:sz w:val="20"/>
              </w:rPr>
            </w:pPr>
            <w:r w:rsidRPr="00954B8A">
              <w:rPr>
                <w:rFonts w:eastAsia="SimSun" w:hint="eastAsia"/>
                <w:sz w:val="20"/>
              </w:rPr>
              <w:t>3</w:t>
            </w:r>
          </w:p>
        </w:tc>
        <w:tc>
          <w:tcPr>
            <w:tcW w:w="1296" w:type="dxa"/>
            <w:shd w:val="clear" w:color="auto" w:fill="auto"/>
          </w:tcPr>
          <w:p w14:paraId="061F3CC7" w14:textId="77777777" w:rsidR="00CD5E9D" w:rsidRPr="00954B8A" w:rsidRDefault="00CD5E9D" w:rsidP="00954B8A">
            <w:pPr>
              <w:pStyle w:val="TAC"/>
              <w:rPr>
                <w:rFonts w:eastAsia="SimSun"/>
                <w:sz w:val="20"/>
              </w:rPr>
            </w:pPr>
            <w:r w:rsidRPr="00954B8A">
              <w:rPr>
                <w:rFonts w:eastAsia="SimSun" w:hint="eastAsia"/>
                <w:sz w:val="20"/>
              </w:rPr>
              <w:t>7</w:t>
            </w:r>
          </w:p>
        </w:tc>
        <w:tc>
          <w:tcPr>
            <w:tcW w:w="1296" w:type="dxa"/>
            <w:shd w:val="clear" w:color="auto" w:fill="auto"/>
          </w:tcPr>
          <w:p w14:paraId="776B43D4" w14:textId="77777777" w:rsidR="00CD5E9D" w:rsidRPr="00954B8A" w:rsidRDefault="00CD5E9D" w:rsidP="00954B8A">
            <w:pPr>
              <w:pStyle w:val="TAC"/>
              <w:rPr>
                <w:rFonts w:eastAsia="SimSun"/>
                <w:sz w:val="20"/>
              </w:rPr>
            </w:pPr>
            <w:r w:rsidRPr="00954B8A">
              <w:rPr>
                <w:rFonts w:eastAsia="SimSun" w:hint="eastAsia"/>
                <w:sz w:val="20"/>
              </w:rPr>
              <w:t>14</w:t>
            </w:r>
          </w:p>
        </w:tc>
      </w:tr>
      <w:tr w:rsidR="00CD5E9D" w:rsidRPr="005963FA" w14:paraId="120377C2" w14:textId="77777777" w:rsidTr="00954B8A">
        <w:trPr>
          <w:jc w:val="center"/>
        </w:trPr>
        <w:tc>
          <w:tcPr>
            <w:tcW w:w="5184" w:type="dxa"/>
            <w:shd w:val="clear" w:color="auto" w:fill="auto"/>
          </w:tcPr>
          <w:p w14:paraId="104841E4" w14:textId="77777777" w:rsidR="00CD5E9D" w:rsidRPr="00954B8A" w:rsidRDefault="00CD5E9D" w:rsidP="00954B8A">
            <w:pPr>
              <w:pStyle w:val="TAC"/>
              <w:rPr>
                <w:rFonts w:eastAsia="SimSun"/>
              </w:rPr>
            </w:pPr>
            <w:proofErr w:type="spellStart"/>
            <w:r w:rsidRPr="00954B8A">
              <w:rPr>
                <w:rFonts w:eastAsia="SimSun"/>
              </w:rPr>
              <w:t>nrofDownlinkSymbols</w:t>
            </w:r>
            <w:proofErr w:type="spellEnd"/>
          </w:p>
        </w:tc>
        <w:tc>
          <w:tcPr>
            <w:tcW w:w="1296" w:type="dxa"/>
            <w:shd w:val="clear" w:color="auto" w:fill="auto"/>
          </w:tcPr>
          <w:p w14:paraId="3F1476BC" w14:textId="77777777" w:rsidR="00CD5E9D" w:rsidRPr="00954B8A" w:rsidRDefault="00CD5E9D" w:rsidP="00954B8A">
            <w:pPr>
              <w:pStyle w:val="TAC"/>
              <w:rPr>
                <w:rFonts w:eastAsia="SimSun"/>
                <w:sz w:val="20"/>
              </w:rPr>
            </w:pPr>
            <w:r w:rsidRPr="00954B8A">
              <w:rPr>
                <w:rFonts w:eastAsia="SimSun" w:hint="eastAsia"/>
                <w:sz w:val="20"/>
              </w:rPr>
              <w:t>10</w:t>
            </w:r>
          </w:p>
        </w:tc>
        <w:tc>
          <w:tcPr>
            <w:tcW w:w="1296" w:type="dxa"/>
            <w:shd w:val="clear" w:color="auto" w:fill="auto"/>
          </w:tcPr>
          <w:p w14:paraId="0F1BD8E6" w14:textId="77777777" w:rsidR="00CD5E9D" w:rsidRPr="00954B8A" w:rsidRDefault="00CD5E9D" w:rsidP="00954B8A">
            <w:pPr>
              <w:pStyle w:val="TAC"/>
              <w:rPr>
                <w:rFonts w:eastAsia="SimSun"/>
                <w:sz w:val="20"/>
              </w:rPr>
            </w:pPr>
            <w:r w:rsidRPr="00954B8A">
              <w:rPr>
                <w:rFonts w:eastAsia="SimSun" w:hint="eastAsia"/>
                <w:sz w:val="20"/>
              </w:rPr>
              <w:t>6</w:t>
            </w:r>
          </w:p>
        </w:tc>
        <w:tc>
          <w:tcPr>
            <w:tcW w:w="1296" w:type="dxa"/>
            <w:shd w:val="clear" w:color="auto" w:fill="auto"/>
          </w:tcPr>
          <w:p w14:paraId="3A5CB7C9" w14:textId="77777777" w:rsidR="00CD5E9D" w:rsidRPr="00954B8A" w:rsidRDefault="00CD5E9D" w:rsidP="00954B8A">
            <w:pPr>
              <w:pStyle w:val="TAC"/>
              <w:rPr>
                <w:rFonts w:eastAsia="SimSun"/>
                <w:sz w:val="20"/>
              </w:rPr>
            </w:pPr>
            <w:r w:rsidRPr="00954B8A">
              <w:rPr>
                <w:rFonts w:eastAsia="SimSun" w:hint="eastAsia"/>
                <w:sz w:val="20"/>
              </w:rPr>
              <w:t>12</w:t>
            </w:r>
          </w:p>
        </w:tc>
      </w:tr>
      <w:tr w:rsidR="00CD5E9D" w:rsidRPr="005963FA" w14:paraId="63F15ECF" w14:textId="77777777" w:rsidTr="00954B8A">
        <w:trPr>
          <w:jc w:val="center"/>
        </w:trPr>
        <w:tc>
          <w:tcPr>
            <w:tcW w:w="5184" w:type="dxa"/>
            <w:shd w:val="clear" w:color="auto" w:fill="auto"/>
          </w:tcPr>
          <w:p w14:paraId="2A1609DF" w14:textId="77777777" w:rsidR="00CD5E9D" w:rsidRPr="00954B8A" w:rsidRDefault="00CD5E9D" w:rsidP="00954B8A">
            <w:pPr>
              <w:pStyle w:val="TAC"/>
              <w:rPr>
                <w:rFonts w:eastAsia="SimSun"/>
              </w:rPr>
            </w:pPr>
            <w:proofErr w:type="spellStart"/>
            <w:r w:rsidRPr="00954B8A">
              <w:rPr>
                <w:rFonts w:eastAsia="SimSun"/>
              </w:rPr>
              <w:t>nrofUplinkSlots</w:t>
            </w:r>
            <w:proofErr w:type="spellEnd"/>
          </w:p>
        </w:tc>
        <w:tc>
          <w:tcPr>
            <w:tcW w:w="1296" w:type="dxa"/>
            <w:shd w:val="clear" w:color="auto" w:fill="auto"/>
          </w:tcPr>
          <w:p w14:paraId="2A8572ED" w14:textId="77777777" w:rsidR="00CD5E9D" w:rsidRPr="00954B8A" w:rsidRDefault="00CD5E9D" w:rsidP="00954B8A">
            <w:pPr>
              <w:pStyle w:val="TAC"/>
              <w:rPr>
                <w:rFonts w:eastAsia="SimSun"/>
                <w:sz w:val="20"/>
              </w:rPr>
            </w:pPr>
            <w:r w:rsidRPr="00954B8A">
              <w:rPr>
                <w:rFonts w:eastAsia="SimSun" w:hint="eastAsia"/>
                <w:sz w:val="20"/>
              </w:rPr>
              <w:t>1</w:t>
            </w:r>
          </w:p>
        </w:tc>
        <w:tc>
          <w:tcPr>
            <w:tcW w:w="1296" w:type="dxa"/>
            <w:shd w:val="clear" w:color="auto" w:fill="auto"/>
          </w:tcPr>
          <w:p w14:paraId="5C96A970" w14:textId="77777777" w:rsidR="00CD5E9D" w:rsidRPr="00954B8A" w:rsidRDefault="00CD5E9D" w:rsidP="00954B8A">
            <w:pPr>
              <w:pStyle w:val="TAC"/>
              <w:rPr>
                <w:rFonts w:eastAsia="SimSun"/>
                <w:sz w:val="20"/>
              </w:rPr>
            </w:pPr>
            <w:r w:rsidRPr="00954B8A">
              <w:rPr>
                <w:rFonts w:eastAsia="SimSun" w:hint="eastAsia"/>
                <w:sz w:val="20"/>
              </w:rPr>
              <w:t>2</w:t>
            </w:r>
          </w:p>
        </w:tc>
        <w:tc>
          <w:tcPr>
            <w:tcW w:w="1296" w:type="dxa"/>
            <w:shd w:val="clear" w:color="auto" w:fill="auto"/>
          </w:tcPr>
          <w:p w14:paraId="1AEF287F" w14:textId="77777777" w:rsidR="00CD5E9D" w:rsidRPr="00954B8A" w:rsidRDefault="00CD5E9D" w:rsidP="00954B8A">
            <w:pPr>
              <w:pStyle w:val="TAC"/>
              <w:rPr>
                <w:rFonts w:eastAsia="SimSun"/>
                <w:sz w:val="20"/>
              </w:rPr>
            </w:pPr>
            <w:r w:rsidRPr="00954B8A">
              <w:rPr>
                <w:rFonts w:eastAsia="SimSun" w:hint="eastAsia"/>
                <w:sz w:val="20"/>
              </w:rPr>
              <w:t>4</w:t>
            </w:r>
          </w:p>
        </w:tc>
      </w:tr>
      <w:tr w:rsidR="00CD5E9D" w:rsidRPr="005963FA" w14:paraId="0C15B865" w14:textId="77777777" w:rsidTr="00954B8A">
        <w:trPr>
          <w:jc w:val="center"/>
        </w:trPr>
        <w:tc>
          <w:tcPr>
            <w:tcW w:w="5184" w:type="dxa"/>
            <w:shd w:val="clear" w:color="auto" w:fill="auto"/>
          </w:tcPr>
          <w:p w14:paraId="3DCF20C3" w14:textId="77777777" w:rsidR="00CD5E9D" w:rsidRPr="00954B8A" w:rsidRDefault="00CD5E9D" w:rsidP="00954B8A">
            <w:pPr>
              <w:pStyle w:val="TAC"/>
              <w:rPr>
                <w:rFonts w:eastAsia="SimSun"/>
              </w:rPr>
            </w:pPr>
            <w:proofErr w:type="spellStart"/>
            <w:r w:rsidRPr="00954B8A">
              <w:rPr>
                <w:rFonts w:eastAsia="SimSun"/>
              </w:rPr>
              <w:t>nrofUplinkSymbols</w:t>
            </w:r>
            <w:proofErr w:type="spellEnd"/>
          </w:p>
        </w:tc>
        <w:tc>
          <w:tcPr>
            <w:tcW w:w="1296" w:type="dxa"/>
            <w:shd w:val="clear" w:color="auto" w:fill="auto"/>
          </w:tcPr>
          <w:p w14:paraId="4E28B274" w14:textId="77777777" w:rsidR="00CD5E9D" w:rsidRPr="00954B8A" w:rsidRDefault="00CD5E9D" w:rsidP="00954B8A">
            <w:pPr>
              <w:pStyle w:val="TAC"/>
              <w:rPr>
                <w:rFonts w:eastAsia="SimSun"/>
                <w:sz w:val="20"/>
              </w:rPr>
            </w:pPr>
            <w:r w:rsidRPr="00954B8A">
              <w:rPr>
                <w:rFonts w:eastAsia="SimSun" w:hint="eastAsia"/>
                <w:sz w:val="20"/>
              </w:rPr>
              <w:t>2</w:t>
            </w:r>
          </w:p>
        </w:tc>
        <w:tc>
          <w:tcPr>
            <w:tcW w:w="1296" w:type="dxa"/>
            <w:shd w:val="clear" w:color="auto" w:fill="auto"/>
          </w:tcPr>
          <w:p w14:paraId="0A52EF46" w14:textId="77777777" w:rsidR="00CD5E9D" w:rsidRPr="00954B8A" w:rsidRDefault="00CD5E9D" w:rsidP="00954B8A">
            <w:pPr>
              <w:pStyle w:val="TAC"/>
              <w:rPr>
                <w:rFonts w:eastAsia="SimSun"/>
                <w:sz w:val="20"/>
              </w:rPr>
            </w:pPr>
            <w:r w:rsidRPr="00954B8A">
              <w:rPr>
                <w:rFonts w:eastAsia="SimSun" w:hint="eastAsia"/>
                <w:sz w:val="20"/>
              </w:rPr>
              <w:t>4</w:t>
            </w:r>
          </w:p>
        </w:tc>
        <w:tc>
          <w:tcPr>
            <w:tcW w:w="1296" w:type="dxa"/>
            <w:shd w:val="clear" w:color="auto" w:fill="auto"/>
          </w:tcPr>
          <w:p w14:paraId="2AB20FD2" w14:textId="77777777" w:rsidR="00CD5E9D" w:rsidRPr="00954B8A" w:rsidRDefault="00CD5E9D" w:rsidP="00954B8A">
            <w:pPr>
              <w:pStyle w:val="TAC"/>
              <w:rPr>
                <w:rFonts w:eastAsia="SimSun"/>
                <w:sz w:val="20"/>
              </w:rPr>
            </w:pPr>
            <w:r w:rsidRPr="00954B8A">
              <w:rPr>
                <w:rFonts w:eastAsia="SimSun" w:hint="eastAsia"/>
                <w:sz w:val="20"/>
              </w:rPr>
              <w:t>8</w:t>
            </w:r>
          </w:p>
        </w:tc>
      </w:tr>
    </w:tbl>
    <w:p w14:paraId="384FAAA5" w14:textId="77777777" w:rsidR="00CD5E9D" w:rsidRPr="005963FA" w:rsidRDefault="00CD5E9D" w:rsidP="00CD5E9D">
      <w:pPr>
        <w:rPr>
          <w:rFonts w:cs="v4.2.0"/>
          <w:lang w:eastAsia="ko-KR"/>
        </w:rPr>
      </w:pPr>
    </w:p>
    <w:p w14:paraId="63525F5F" w14:textId="77777777" w:rsidR="00CD5E9D" w:rsidRPr="005963FA" w:rsidRDefault="00CD5E9D" w:rsidP="00CD5E9D">
      <w:pPr>
        <w:rPr>
          <w:rFonts w:cs="v4.2.0"/>
          <w:lang w:eastAsia="ko-KR"/>
        </w:rPr>
      </w:pPr>
      <w:r w:rsidRPr="005963FA">
        <w:rPr>
          <w:rFonts w:cs="v4.2.0"/>
          <w:lang w:eastAsia="ko-KR"/>
        </w:rPr>
        <w:t>Common physical channel parameters for all NR FR1 test models are specified in the following tables: table 4.9.2.2-2 for PDCCH, table 4.9.2.2-3 for PDSCH. Specific physical channel parameters for NR FR1 test models are described in subclause 4.9.2.2.1 to 4.9.2.2.8.</w:t>
      </w:r>
    </w:p>
    <w:p w14:paraId="6A219AC6" w14:textId="77777777" w:rsidR="00CD5E9D" w:rsidRPr="005963FA" w:rsidRDefault="00CD5E9D" w:rsidP="00CD5E9D">
      <w:pPr>
        <w:pStyle w:val="TH"/>
      </w:pPr>
      <w:r w:rsidRPr="005963FA">
        <w:lastRenderedPageBreak/>
        <w:t xml:space="preserve">Table </w:t>
      </w:r>
      <w:r w:rsidRPr="005963FA">
        <w:rPr>
          <w:lang w:eastAsia="zh-CN"/>
        </w:rPr>
        <w:t>4.9.2.2</w:t>
      </w:r>
      <w:r w:rsidRPr="005963FA">
        <w:t>-2: Common physical channel parameters for PDCCH</w:t>
      </w:r>
      <w:r w:rsidRPr="005963FA">
        <w:rPr>
          <w:lang w:eastAsia="zh-CN"/>
        </w:rPr>
        <w:t xml:space="preserve"> for </w:t>
      </w:r>
      <w:r w:rsidRPr="005963FA">
        <w:rPr>
          <w:i/>
          <w:lang w:eastAsia="zh-CN"/>
        </w:rPr>
        <w:t>BS type 1-C</w:t>
      </w:r>
      <w:r w:rsidRPr="005963FA">
        <w:rPr>
          <w:lang w:eastAsia="zh-CN"/>
        </w:rPr>
        <w:t xml:space="preserve"> and </w:t>
      </w:r>
      <w:r w:rsidRPr="005963FA">
        <w:rPr>
          <w:i/>
          <w:lang w:eastAsia="zh-CN"/>
        </w:rPr>
        <w:t>BS type 1-H</w:t>
      </w:r>
      <w:r w:rsidRPr="005963FA">
        <w:rPr>
          <w:lang w:eastAsia="zh-CN"/>
        </w:rPr>
        <w:t xml:space="preserve"> test models</w:t>
      </w:r>
    </w:p>
    <w:tbl>
      <w:tblPr>
        <w:tblW w:w="0" w:type="auto"/>
        <w:tblLook w:val="04A0" w:firstRow="1" w:lastRow="0" w:firstColumn="1" w:lastColumn="0" w:noHBand="0" w:noVBand="1"/>
      </w:tblPr>
      <w:tblGrid>
        <w:gridCol w:w="3111"/>
        <w:gridCol w:w="5812"/>
      </w:tblGrid>
      <w:tr w:rsidR="00CD5E9D" w:rsidRPr="005963FA" w14:paraId="047B7E37" w14:textId="77777777" w:rsidTr="00F32CC6">
        <w:trPr>
          <w:trHeight w:val="247"/>
        </w:trPr>
        <w:tc>
          <w:tcPr>
            <w:tcW w:w="3111" w:type="dxa"/>
            <w:tcBorders>
              <w:top w:val="single" w:sz="6" w:space="0" w:color="auto"/>
              <w:left w:val="single" w:sz="6" w:space="0" w:color="auto"/>
              <w:bottom w:val="single" w:sz="6" w:space="0" w:color="auto"/>
              <w:right w:val="single" w:sz="4" w:space="0" w:color="auto"/>
            </w:tcBorders>
          </w:tcPr>
          <w:p w14:paraId="263B80E9" w14:textId="77777777" w:rsidR="00CD5E9D" w:rsidRPr="005963FA" w:rsidRDefault="00CD5E9D" w:rsidP="00954B8A">
            <w:pPr>
              <w:pStyle w:val="TAH"/>
            </w:pPr>
            <w:r w:rsidRPr="005963FA">
              <w:t>Parameter</w:t>
            </w:r>
          </w:p>
        </w:tc>
        <w:tc>
          <w:tcPr>
            <w:tcW w:w="5812" w:type="dxa"/>
            <w:tcBorders>
              <w:top w:val="single" w:sz="4" w:space="0" w:color="auto"/>
              <w:left w:val="single" w:sz="4" w:space="0" w:color="auto"/>
              <w:bottom w:val="single" w:sz="4" w:space="0" w:color="auto"/>
              <w:right w:val="single" w:sz="4" w:space="0" w:color="auto"/>
            </w:tcBorders>
          </w:tcPr>
          <w:p w14:paraId="53CD4276" w14:textId="77777777" w:rsidR="00CD5E9D" w:rsidRPr="005963FA" w:rsidRDefault="00CD5E9D" w:rsidP="00954B8A">
            <w:pPr>
              <w:pStyle w:val="TAH"/>
            </w:pPr>
            <w:r w:rsidRPr="005963FA">
              <w:t>Value</w:t>
            </w:r>
          </w:p>
        </w:tc>
      </w:tr>
      <w:tr w:rsidR="00CD5E9D" w:rsidRPr="005963FA" w14:paraId="5C0064F8" w14:textId="77777777" w:rsidTr="00F32CC6">
        <w:trPr>
          <w:trHeight w:val="247"/>
        </w:trPr>
        <w:tc>
          <w:tcPr>
            <w:tcW w:w="3111" w:type="dxa"/>
            <w:tcBorders>
              <w:top w:val="single" w:sz="6" w:space="0" w:color="auto"/>
              <w:left w:val="single" w:sz="6" w:space="0" w:color="auto"/>
              <w:bottom w:val="single" w:sz="6" w:space="0" w:color="auto"/>
              <w:right w:val="single" w:sz="6" w:space="0" w:color="auto"/>
            </w:tcBorders>
            <w:hideMark/>
          </w:tcPr>
          <w:p w14:paraId="10A5B330" w14:textId="77777777" w:rsidR="00CD5E9D" w:rsidRPr="005963FA" w:rsidRDefault="00CD5E9D" w:rsidP="00954B8A">
            <w:pPr>
              <w:pStyle w:val="TAC"/>
            </w:pPr>
            <w:r w:rsidRPr="005963FA">
              <w:t># of symbols used for control channel</w:t>
            </w:r>
          </w:p>
        </w:tc>
        <w:tc>
          <w:tcPr>
            <w:tcW w:w="5812" w:type="dxa"/>
            <w:tcBorders>
              <w:top w:val="single" w:sz="6" w:space="0" w:color="auto"/>
              <w:left w:val="single" w:sz="6" w:space="0" w:color="auto"/>
              <w:bottom w:val="single" w:sz="6" w:space="0" w:color="auto"/>
              <w:right w:val="single" w:sz="6" w:space="0" w:color="auto"/>
            </w:tcBorders>
          </w:tcPr>
          <w:p w14:paraId="3FD7FC8C" w14:textId="7B44DB0C" w:rsidR="00CD5E9D" w:rsidRPr="005963FA" w:rsidRDefault="00F32CC6" w:rsidP="00954B8A">
            <w:pPr>
              <w:pStyle w:val="TAC"/>
            </w:pPr>
            <w:ins w:id="6" w:author="Golebiowski, Bartlomiej (Nokia - PL/Wroclaw)" w:date="2019-02-13T21:03:00Z">
              <w:r>
                <w:t>1</w:t>
              </w:r>
            </w:ins>
            <w:del w:id="7" w:author="Golebiowski, Bartlomiej (Nokia - PL/Wroclaw)" w:date="2019-02-13T21:03:00Z">
              <w:r w:rsidR="00CD5E9D" w:rsidRPr="005963FA" w:rsidDel="00F32CC6">
                <w:delText>2</w:delText>
              </w:r>
            </w:del>
          </w:p>
        </w:tc>
      </w:tr>
      <w:tr w:rsidR="00CD5E9D" w:rsidRPr="005963FA" w14:paraId="4141D2A7" w14:textId="77777777" w:rsidTr="00F32CC6">
        <w:trPr>
          <w:trHeight w:val="247"/>
        </w:trPr>
        <w:tc>
          <w:tcPr>
            <w:tcW w:w="3111" w:type="dxa"/>
            <w:tcBorders>
              <w:top w:val="single" w:sz="6" w:space="0" w:color="auto"/>
              <w:left w:val="single" w:sz="6" w:space="0" w:color="auto"/>
              <w:bottom w:val="single" w:sz="6" w:space="0" w:color="auto"/>
              <w:right w:val="single" w:sz="6" w:space="0" w:color="auto"/>
            </w:tcBorders>
          </w:tcPr>
          <w:p w14:paraId="162E5D55" w14:textId="77777777" w:rsidR="00CD5E9D" w:rsidRPr="005963FA" w:rsidRDefault="00CD5E9D" w:rsidP="00954B8A">
            <w:pPr>
              <w:pStyle w:val="TAC"/>
            </w:pPr>
            <w:r w:rsidRPr="005963FA">
              <w:t>Starting symbol number for control channel</w:t>
            </w:r>
          </w:p>
        </w:tc>
        <w:tc>
          <w:tcPr>
            <w:tcW w:w="5812" w:type="dxa"/>
            <w:tcBorders>
              <w:top w:val="single" w:sz="6" w:space="0" w:color="auto"/>
              <w:left w:val="single" w:sz="6" w:space="0" w:color="auto"/>
              <w:bottom w:val="single" w:sz="6" w:space="0" w:color="auto"/>
              <w:right w:val="single" w:sz="6" w:space="0" w:color="auto"/>
            </w:tcBorders>
          </w:tcPr>
          <w:p w14:paraId="0BBF3430" w14:textId="77777777" w:rsidR="00CD5E9D" w:rsidRPr="005963FA" w:rsidRDefault="00CD5E9D" w:rsidP="00954B8A">
            <w:pPr>
              <w:pStyle w:val="TAC"/>
            </w:pPr>
            <w:r w:rsidRPr="005963FA">
              <w:t>0</w:t>
            </w:r>
          </w:p>
        </w:tc>
      </w:tr>
      <w:tr w:rsidR="00A3664E" w:rsidRPr="005963FA" w14:paraId="3F0BB288" w14:textId="21499BC7" w:rsidTr="00A3664E">
        <w:trPr>
          <w:trHeight w:val="247"/>
        </w:trPr>
        <w:tc>
          <w:tcPr>
            <w:tcW w:w="3111" w:type="dxa"/>
            <w:tcBorders>
              <w:top w:val="single" w:sz="6" w:space="0" w:color="auto"/>
              <w:left w:val="single" w:sz="6" w:space="0" w:color="auto"/>
              <w:bottom w:val="single" w:sz="6" w:space="0" w:color="auto"/>
              <w:right w:val="single" w:sz="6" w:space="0" w:color="auto"/>
            </w:tcBorders>
          </w:tcPr>
          <w:p w14:paraId="153B39DF" w14:textId="7F2255D4" w:rsidR="00CD5E9D" w:rsidRPr="005963FA" w:rsidRDefault="00CD5E9D" w:rsidP="00954B8A">
            <w:pPr>
              <w:pStyle w:val="TAC"/>
            </w:pPr>
            <w:del w:id="8" w:author="Golebiowski, Bartlomiej (Nokia - PL/Wroclaw)" w:date="2019-02-13T21:04:00Z">
              <w:r w:rsidRPr="005963FA" w:rsidDel="00F32CC6">
                <w:delText xml:space="preserve"># of CCEs allocated to PDCCH </w:delText>
              </w:r>
            </w:del>
          </w:p>
        </w:tc>
        <w:tc>
          <w:tcPr>
            <w:tcW w:w="5812" w:type="dxa"/>
            <w:tcBorders>
              <w:top w:val="single" w:sz="6" w:space="0" w:color="auto"/>
              <w:left w:val="single" w:sz="6" w:space="0" w:color="auto"/>
              <w:bottom w:val="single" w:sz="6" w:space="0" w:color="auto"/>
              <w:right w:val="single" w:sz="6" w:space="0" w:color="auto"/>
            </w:tcBorders>
          </w:tcPr>
          <w:p w14:paraId="1C27D464" w14:textId="6C471CA2" w:rsidR="00CD5E9D" w:rsidRPr="005963FA" w:rsidRDefault="00CD5E9D" w:rsidP="00954B8A">
            <w:pPr>
              <w:pStyle w:val="TAC"/>
            </w:pPr>
            <w:del w:id="9" w:author="Golebiowski, Bartlomiej (Nokia - PL/Wroclaw)" w:date="2019-02-13T21:04:00Z">
              <w:r w:rsidRPr="005963FA" w:rsidDel="00F32CC6">
                <w:delText>1</w:delText>
              </w:r>
            </w:del>
          </w:p>
        </w:tc>
      </w:tr>
      <w:tr w:rsidR="00CD5E9D" w:rsidRPr="005963FA" w14:paraId="58995B2D" w14:textId="77777777" w:rsidTr="00F32CC6">
        <w:trPr>
          <w:trHeight w:val="247"/>
        </w:trPr>
        <w:tc>
          <w:tcPr>
            <w:tcW w:w="3111" w:type="dxa"/>
            <w:tcBorders>
              <w:top w:val="single" w:sz="6" w:space="0" w:color="auto"/>
              <w:left w:val="single" w:sz="6" w:space="0" w:color="auto"/>
              <w:bottom w:val="single" w:sz="6" w:space="0" w:color="auto"/>
              <w:right w:val="single" w:sz="6" w:space="0" w:color="auto"/>
            </w:tcBorders>
          </w:tcPr>
          <w:p w14:paraId="3ECCD9B5" w14:textId="7A1D0776" w:rsidR="00CD5E9D" w:rsidRPr="005963FA" w:rsidRDefault="00CD5E9D" w:rsidP="00954B8A">
            <w:pPr>
              <w:pStyle w:val="TAC"/>
            </w:pPr>
            <w:r w:rsidRPr="005963FA">
              <w:t xml:space="preserve">Starting </w:t>
            </w:r>
            <w:del w:id="10" w:author="Golebiowski, Bartlomiej (Nokia - PL/Wroclaw)" w:date="2019-02-13T21:04:00Z">
              <w:r w:rsidRPr="005963FA" w:rsidDel="00F32CC6">
                <w:delText>RB</w:delText>
              </w:r>
            </w:del>
            <w:r w:rsidRPr="005963FA">
              <w:t xml:space="preserve"> </w:t>
            </w:r>
            <w:ins w:id="11" w:author="Golebiowski, Bartlomiej (Nokia - PL/Wroclaw)" w:date="2019-02-13T21:04:00Z">
              <w:r w:rsidR="00F32CC6">
                <w:t>PRB</w:t>
              </w:r>
            </w:ins>
            <w:del w:id="12" w:author="Golebiowski, Bartlomiej (Nokia - PL/Wroclaw)" w:date="2019-02-13T21:04:00Z">
              <w:r w:rsidRPr="005963FA" w:rsidDel="00F32CC6">
                <w:delText>location</w:delText>
              </w:r>
            </w:del>
            <w:r w:rsidRPr="005963FA">
              <w:t xml:space="preserve"> for PDCCH</w:t>
            </w:r>
            <w:ins w:id="13" w:author="Golebiowski, Bartlomiej (Nokia - PL/Wroclaw)" w:date="2019-02-13T21:04:00Z">
              <w:r w:rsidR="00F32CC6">
                <w:t xml:space="preserve"> 0</w:t>
              </w:r>
            </w:ins>
          </w:p>
        </w:tc>
        <w:tc>
          <w:tcPr>
            <w:tcW w:w="5812" w:type="dxa"/>
            <w:tcBorders>
              <w:top w:val="single" w:sz="6" w:space="0" w:color="auto"/>
              <w:left w:val="single" w:sz="6" w:space="0" w:color="auto"/>
              <w:bottom w:val="single" w:sz="6" w:space="0" w:color="auto"/>
              <w:right w:val="single" w:sz="6" w:space="0" w:color="auto"/>
            </w:tcBorders>
          </w:tcPr>
          <w:p w14:paraId="53C8C779" w14:textId="77777777" w:rsidR="00CD5E9D" w:rsidRPr="005963FA" w:rsidRDefault="00CD5E9D" w:rsidP="00954B8A">
            <w:pPr>
              <w:pStyle w:val="TAC"/>
            </w:pPr>
            <w:r w:rsidRPr="005963FA">
              <w:t>0</w:t>
            </w:r>
          </w:p>
        </w:tc>
      </w:tr>
      <w:tr w:rsidR="00A3664E" w:rsidRPr="005963FA" w14:paraId="3BB434BD" w14:textId="77777777" w:rsidTr="00A3664E">
        <w:trPr>
          <w:trHeight w:val="401"/>
        </w:trPr>
        <w:tc>
          <w:tcPr>
            <w:tcW w:w="3111" w:type="dxa"/>
            <w:tcBorders>
              <w:top w:val="single" w:sz="6" w:space="0" w:color="auto"/>
              <w:left w:val="single" w:sz="6" w:space="0" w:color="auto"/>
              <w:bottom w:val="single" w:sz="6" w:space="0" w:color="auto"/>
              <w:right w:val="single" w:sz="6" w:space="0" w:color="auto"/>
            </w:tcBorders>
          </w:tcPr>
          <w:p w14:paraId="0E4BAE9C" w14:textId="0ED1938A" w:rsidR="00CD5E9D" w:rsidRPr="005963FA" w:rsidRDefault="00CD5E9D" w:rsidP="00954B8A">
            <w:pPr>
              <w:pStyle w:val="TAC"/>
            </w:pPr>
            <w:r w:rsidRPr="005963FA">
              <w:t xml:space="preserve"># of available </w:t>
            </w:r>
            <w:del w:id="14" w:author="Golebiowski, Bartlomiej (Nokia - PL/Wroclaw)" w:date="2019-02-13T21:05:00Z">
              <w:r w:rsidRPr="005963FA" w:rsidDel="00EF0778">
                <w:delText>REGs</w:delText>
              </w:r>
            </w:del>
            <w:ins w:id="15" w:author="Golebiowski, Bartlomiej (Nokia - PL/Wroclaw)" w:date="2019-02-13T21:05:00Z">
              <w:r w:rsidR="00EF0778">
                <w:t>CCEs</w:t>
              </w:r>
            </w:ins>
          </w:p>
        </w:tc>
        <w:tc>
          <w:tcPr>
            <w:tcW w:w="5812" w:type="dxa"/>
            <w:tcBorders>
              <w:top w:val="single" w:sz="6" w:space="0" w:color="auto"/>
              <w:left w:val="single" w:sz="6" w:space="0" w:color="auto"/>
              <w:bottom w:val="single" w:sz="6" w:space="0" w:color="auto"/>
              <w:right w:val="single" w:sz="6" w:space="0" w:color="auto"/>
            </w:tcBorders>
          </w:tcPr>
          <w:p w14:paraId="0876414F" w14:textId="2D1EA5CA" w:rsidR="00CD5E9D" w:rsidRPr="005963FA" w:rsidRDefault="00A86041" w:rsidP="00954B8A">
            <w:pPr>
              <w:pStyle w:val="TAC"/>
            </w:pPr>
            <m:oMath>
              <m:d>
                <m:dPr>
                  <m:begChr m:val="⌊"/>
                  <m:endChr m:val="⌋"/>
                  <m:ctrlPr>
                    <w:ins w:id="16" w:author="Golebiowski, Bartlomiej (Nokia - PL/Wroclaw)" w:date="2019-02-13T21:05:00Z">
                      <w:rPr>
                        <w:rFonts w:ascii="Cambria Math" w:hAnsi="Cambria Math"/>
                        <w:i/>
                      </w:rPr>
                    </w:ins>
                  </m:ctrlPr>
                </m:dPr>
                <m:e>
                  <m:f>
                    <m:fPr>
                      <m:ctrlPr>
                        <w:ins w:id="17" w:author="Golebiowski, Bartlomiej (Nokia - PL/Wroclaw)" w:date="2019-02-13T21:05:00Z">
                          <w:rPr>
                            <w:rFonts w:ascii="Cambria Math" w:hAnsi="Cambria Math"/>
                            <w:i/>
                          </w:rPr>
                        </w:ins>
                      </m:ctrlPr>
                    </m:fPr>
                    <m:num>
                      <m:sSub>
                        <m:sSubPr>
                          <m:ctrlPr>
                            <w:ins w:id="18" w:author="Golebiowski, Bartlomiej (Nokia - PL/Wroclaw)" w:date="2019-02-13T21:05:00Z">
                              <w:rPr>
                                <w:rFonts w:ascii="Cambria Math" w:hAnsi="Cambria Math"/>
                                <w:i/>
                              </w:rPr>
                            </w:ins>
                          </m:ctrlPr>
                        </m:sSubPr>
                        <m:e>
                          <m:r>
                            <w:ins w:id="19" w:author="Golebiowski, Bartlomiej (Nokia - PL/Wroclaw)" w:date="2019-02-13T21:05:00Z">
                              <w:rPr>
                                <w:rFonts w:ascii="Cambria Math" w:hAnsi="Cambria Math"/>
                              </w:rPr>
                              <m:t>N</m:t>
                            </w:ins>
                          </m:r>
                        </m:e>
                        <m:sub>
                          <m:r>
                            <w:ins w:id="20" w:author="Golebiowski, Bartlomiej (Nokia - PL/Wroclaw)" w:date="2019-02-13T21:05:00Z">
                              <w:rPr>
                                <w:rFonts w:ascii="Cambria Math" w:hAnsi="Cambria Math"/>
                              </w:rPr>
                              <m:t>RB</m:t>
                            </w:ins>
                          </m:r>
                        </m:sub>
                      </m:sSub>
                    </m:num>
                    <m:den>
                      <m:r>
                        <w:ins w:id="21" w:author="Golebiowski, Bartlomiej (Nokia - PL/Wroclaw)" w:date="2019-02-13T21:05:00Z">
                          <w:rPr>
                            <w:rFonts w:ascii="Cambria Math" w:hAnsi="Cambria Math"/>
                          </w:rPr>
                          <m:t>6</m:t>
                        </w:ins>
                      </m:r>
                    </m:den>
                  </m:f>
                </m:e>
              </m:d>
            </m:oMath>
            <w:del w:id="22" w:author="Golebiowski, Bartlomiej (Nokia - PL/Wroclaw)" w:date="2019-02-13T21:05:00Z">
              <w:r w:rsidR="00CD5E9D" w:rsidRPr="005963FA" w:rsidDel="00EF0778">
                <w:delText>6</w:delText>
              </w:r>
            </w:del>
          </w:p>
        </w:tc>
      </w:tr>
      <w:tr w:rsidR="00EB4B57" w:rsidRPr="005963FA" w14:paraId="2DCC93BB" w14:textId="77777777" w:rsidTr="00F32CC6">
        <w:trPr>
          <w:trHeight w:val="721"/>
          <w:ins w:id="23" w:author="Wojciechowski, Tomasz (Nokia - PL/Wroclaw)" w:date="2019-02-12T08:45:00Z"/>
        </w:trPr>
        <w:tc>
          <w:tcPr>
            <w:tcW w:w="3111" w:type="dxa"/>
            <w:vMerge w:val="restart"/>
            <w:tcBorders>
              <w:top w:val="single" w:sz="6" w:space="0" w:color="auto"/>
              <w:left w:val="single" w:sz="6" w:space="0" w:color="auto"/>
              <w:right w:val="single" w:sz="6" w:space="0" w:color="auto"/>
            </w:tcBorders>
          </w:tcPr>
          <w:p w14:paraId="18CA4A90" w14:textId="77777777" w:rsidR="00BE3D21" w:rsidRPr="00F97997" w:rsidRDefault="00BE3D21" w:rsidP="00BE3D21">
            <w:pPr>
              <w:pStyle w:val="TAC"/>
              <w:rPr>
                <w:ins w:id="24" w:author="Golebiowski, Bartlomiej (Nokia - PL/Wroclaw)" w:date="2019-02-13T21:06:00Z"/>
              </w:rPr>
            </w:pPr>
            <w:ins w:id="25" w:author="Golebiowski, Bartlomiej (Nokia - PL/Wroclaw)" w:date="2019-02-13T21:06:00Z">
              <w:r w:rsidRPr="00F97997">
                <w:t>Aggregation levels (AL) / number of allocated CCEs (N</w:t>
              </w:r>
              <w:r w:rsidRPr="00F32CC6">
                <w:rPr>
                  <w:vertAlign w:val="subscript"/>
                </w:rPr>
                <w:t>CCE</w:t>
              </w:r>
              <w:r w:rsidRPr="00F97997">
                <w:t>) and number of allocated PRBs (N</w:t>
              </w:r>
              <w:r w:rsidRPr="00F32CC6">
                <w:rPr>
                  <w:vertAlign w:val="subscript"/>
                </w:rPr>
                <w:t>RB</w:t>
              </w:r>
              <w:r w:rsidRPr="00F97997">
                <w:rPr>
                  <w:vertAlign w:val="subscript"/>
                </w:rPr>
                <w:t xml:space="preserve"> PDCCH</w:t>
              </w:r>
              <w:r w:rsidRPr="00F97997">
                <w:t>) for PDCCH 0, PDCCH 1</w:t>
              </w:r>
              <w:r w:rsidRPr="00F32CC6">
                <w:rPr>
                  <w:vertAlign w:val="superscript"/>
                </w:rPr>
                <w:t>(Note 1)</w:t>
              </w:r>
              <w:r w:rsidRPr="00F97997">
                <w:t xml:space="preserve"> and PDCCH 2</w:t>
              </w:r>
              <w:r w:rsidRPr="00F32CC6">
                <w:rPr>
                  <w:vertAlign w:val="superscript"/>
                </w:rPr>
                <w:t>(Note</w:t>
              </w:r>
              <w:r w:rsidRPr="00F97997">
                <w:rPr>
                  <w:vertAlign w:val="superscript"/>
                </w:rPr>
                <w:t xml:space="preserve"> </w:t>
              </w:r>
              <w:r w:rsidRPr="00F32CC6">
                <w:rPr>
                  <w:vertAlign w:val="superscript"/>
                </w:rPr>
                <w:t>1)</w:t>
              </w:r>
            </w:ins>
          </w:p>
          <w:p w14:paraId="4A8F666A" w14:textId="6F4C4205" w:rsidR="00EB4B57" w:rsidRPr="00F97997" w:rsidRDefault="00EB4B57" w:rsidP="00EB4B57">
            <w:pPr>
              <w:pStyle w:val="TAC"/>
              <w:rPr>
                <w:ins w:id="26" w:author="Wojciechowski, Tomasz (Nokia - PL/Wroclaw)" w:date="2019-02-12T08:45:00Z"/>
              </w:rPr>
            </w:pPr>
            <w:del w:id="27" w:author="Golebiowski, Bartlomiej (Nokia - PL/Wroclaw)" w:date="2019-02-13T21:06:00Z">
              <w:r w:rsidRPr="00F97997" w:rsidDel="00BE3D21">
                <w:delText>Aggregation level</w:delText>
              </w:r>
            </w:del>
          </w:p>
        </w:tc>
        <w:tc>
          <w:tcPr>
            <w:tcW w:w="5812" w:type="dxa"/>
            <w:tcBorders>
              <w:top w:val="single" w:sz="6" w:space="0" w:color="auto"/>
              <w:left w:val="single" w:sz="6" w:space="0" w:color="auto"/>
              <w:bottom w:val="single" w:sz="6" w:space="0" w:color="auto"/>
              <w:right w:val="single" w:sz="6" w:space="0" w:color="auto"/>
            </w:tcBorders>
          </w:tcPr>
          <w:p w14:paraId="78EDA47B" w14:textId="77777777" w:rsidR="00687927" w:rsidRPr="00F97997" w:rsidRDefault="00A86041" w:rsidP="00687927">
            <w:pPr>
              <w:pStyle w:val="TAC"/>
              <w:jc w:val="left"/>
              <w:rPr>
                <w:ins w:id="28" w:author="Golebiowski, Bartlomiej (Nokia - PL/Wroclaw)" w:date="2019-02-13T22:04:00Z"/>
                <w:szCs w:val="18"/>
                <w:lang w:eastAsia="ko-KR"/>
              </w:rPr>
            </w:pPr>
            <m:oMathPara>
              <m:oMathParaPr>
                <m:jc m:val="left"/>
              </m:oMathParaPr>
              <m:oMath>
                <m:func>
                  <m:funcPr>
                    <m:ctrlPr>
                      <w:ins w:id="29" w:author="Golebiowski, Bartlomiej (Nokia - PL/Wroclaw)" w:date="2019-02-13T22:04:00Z">
                        <w:rPr>
                          <w:rFonts w:ascii="Cambria Math" w:hAnsi="Cambria Math" w:cs="Arial"/>
                          <w:szCs w:val="18"/>
                          <w:lang w:eastAsia="ko-KR"/>
                        </w:rPr>
                      </w:ins>
                    </m:ctrlPr>
                  </m:funcPr>
                  <m:fName>
                    <m:sSub>
                      <m:sSubPr>
                        <m:ctrlPr>
                          <w:ins w:id="30" w:author="Golebiowski, Bartlomiej (Nokia - PL/Wroclaw)" w:date="2019-02-13T22:04:00Z">
                            <w:rPr>
                              <w:rFonts w:ascii="Cambria Math" w:hAnsi="Cambria Math" w:cs="Arial"/>
                              <w:szCs w:val="18"/>
                              <w:lang w:eastAsia="ko-KR"/>
                            </w:rPr>
                          </w:ins>
                        </m:ctrlPr>
                      </m:sSubPr>
                      <m:e>
                        <m:sSub>
                          <m:sSubPr>
                            <m:ctrlPr>
                              <w:ins w:id="31" w:author="Golebiowski, Bartlomiej (Nokia - PL/Wroclaw)" w:date="2019-02-13T22:04:00Z">
                                <w:rPr>
                                  <w:rFonts w:ascii="Cambria Math" w:hAnsi="Cambria Math" w:cs="Arial"/>
                                  <w:szCs w:val="18"/>
                                  <w:lang w:eastAsia="ko-KR"/>
                                </w:rPr>
                              </w:ins>
                            </m:ctrlPr>
                          </m:sSubPr>
                          <m:e>
                            <m:r>
                              <w:ins w:id="32" w:author="Golebiowski, Bartlomiej (Nokia - PL/Wroclaw)" w:date="2019-02-13T22:04:00Z">
                                <m:rPr>
                                  <m:sty m:val="p"/>
                                </m:rPr>
                                <w:rPr>
                                  <w:rFonts w:ascii="Cambria Math" w:hAnsi="Cambria Math" w:cs="Arial"/>
                                  <w:szCs w:val="18"/>
                                  <w:lang w:eastAsia="ko-KR"/>
                                </w:rPr>
                                <m:t>N</m:t>
                              </w:ins>
                            </m:r>
                          </m:e>
                          <m:sub>
                            <m:r>
                              <w:ins w:id="33" w:author="Golebiowski, Bartlomiej (Nokia - PL/Wroclaw)" w:date="2019-02-13T22:04:00Z">
                                <m:rPr>
                                  <m:sty m:val="p"/>
                                </m:rPr>
                                <w:rPr>
                                  <w:rFonts w:ascii="Cambria Math" w:hAnsi="Cambria Math" w:cs="Arial"/>
                                  <w:szCs w:val="18"/>
                                  <w:lang w:eastAsia="ko-KR"/>
                                </w:rPr>
                                <m:t>CCE PDCCH0</m:t>
                              </w:ins>
                            </m:r>
                          </m:sub>
                        </m:sSub>
                        <m:r>
                          <w:ins w:id="34" w:author="Golebiowski, Bartlomiej (Nokia - PL/Wroclaw)" w:date="2019-02-13T22:04:00Z">
                            <m:rPr>
                              <m:sty m:val="p"/>
                            </m:rPr>
                            <w:rPr>
                              <w:rFonts w:ascii="Cambria Math" w:hAnsi="Cambria Math" w:cs="Arial"/>
                              <w:szCs w:val="18"/>
                              <w:lang w:eastAsia="ko-KR"/>
                            </w:rPr>
                            <m:t>= AL</m:t>
                          </w:ins>
                        </m:r>
                      </m:e>
                      <m:sub>
                        <m:r>
                          <w:ins w:id="35" w:author="Golebiowski, Bartlomiej (Nokia - PL/Wroclaw)" w:date="2019-02-13T22:04:00Z">
                            <m:rPr>
                              <m:sty m:val="p"/>
                            </m:rPr>
                            <w:rPr>
                              <w:rFonts w:ascii="Cambria Math" w:hAnsi="Cambria Math" w:cs="Arial"/>
                              <w:szCs w:val="18"/>
                              <w:lang w:eastAsia="ko-KR"/>
                            </w:rPr>
                            <m:t>PDCCH0</m:t>
                          </w:ins>
                        </m:r>
                      </m:sub>
                    </m:sSub>
                    <m:r>
                      <w:ins w:id="36" w:author="Golebiowski, Bartlomiej (Nokia - PL/Wroclaw)" w:date="2019-02-13T22:04:00Z">
                        <m:rPr>
                          <m:sty m:val="p"/>
                        </m:rPr>
                        <w:rPr>
                          <w:rFonts w:ascii="Cambria Math" w:hAnsi="Cambria Math" w:cs="Arial"/>
                          <w:szCs w:val="18"/>
                          <w:lang w:eastAsia="ko-KR"/>
                        </w:rPr>
                        <m:t xml:space="preserve"> =</m:t>
                      </w:ins>
                    </m:r>
                    <m:limLow>
                      <m:limLowPr>
                        <m:ctrlPr>
                          <w:ins w:id="37" w:author="Golebiowski, Bartlomiej (Nokia - PL/Wroclaw)" w:date="2019-02-13T22:04:00Z">
                            <w:rPr>
                              <w:rFonts w:ascii="Cambria Math" w:hAnsi="Cambria Math" w:cs="Arial"/>
                              <w:szCs w:val="18"/>
                              <w:lang w:eastAsia="ko-KR"/>
                            </w:rPr>
                          </w:ins>
                        </m:ctrlPr>
                      </m:limLowPr>
                      <m:e>
                        <m:r>
                          <w:ins w:id="38" w:author="Golebiowski, Bartlomiej (Nokia - PL/Wroclaw)" w:date="2019-02-13T22:04:00Z">
                            <m:rPr>
                              <m:sty m:val="p"/>
                            </m:rPr>
                            <w:rPr>
                              <w:rFonts w:ascii="Cambria Math" w:hAnsi="Cambria Math" w:cs="Arial"/>
                              <w:szCs w:val="18"/>
                              <w:lang w:eastAsia="ko-KR"/>
                            </w:rPr>
                            <m:t>arg max</m:t>
                          </w:ins>
                        </m:r>
                      </m:e>
                      <m:lim>
                        <m:r>
                          <w:ins w:id="39" w:author="Golebiowski, Bartlomiej (Nokia - PL/Wroclaw)" w:date="2019-02-13T22:04:00Z">
                            <m:rPr>
                              <m:sty m:val="p"/>
                            </m:rPr>
                            <w:rPr>
                              <w:rFonts w:ascii="Cambria Math" w:hAnsi="Cambria Math" w:cs="Arial"/>
                              <w:szCs w:val="18"/>
                              <w:lang w:eastAsia="ko-KR"/>
                            </w:rPr>
                            <m:t>AL ϵ {1, 2,4,8,16}</m:t>
                          </w:ins>
                        </m:r>
                      </m:lim>
                    </m:limLow>
                  </m:fName>
                  <m:e>
                    <m:d>
                      <m:dPr>
                        <m:ctrlPr>
                          <w:ins w:id="40" w:author="Golebiowski, Bartlomiej (Nokia - PL/Wroclaw)" w:date="2019-02-13T22:04:00Z">
                            <w:rPr>
                              <w:rFonts w:ascii="Cambria Math" w:hAnsi="Cambria Math" w:cs="Arial"/>
                              <w:szCs w:val="18"/>
                              <w:lang w:eastAsia="ko-KR"/>
                            </w:rPr>
                          </w:ins>
                        </m:ctrlPr>
                      </m:dPr>
                      <m:e>
                        <m:r>
                          <w:ins w:id="41" w:author="Golebiowski, Bartlomiej (Nokia - PL/Wroclaw)" w:date="2019-02-13T22:04:00Z">
                            <m:rPr>
                              <m:sty m:val="p"/>
                            </m:rPr>
                            <w:rPr>
                              <w:rFonts w:ascii="Cambria Math" w:hAnsi="Cambria Math" w:cs="Arial"/>
                              <w:szCs w:val="18"/>
                              <w:lang w:eastAsia="ko-KR"/>
                            </w:rPr>
                            <m:t>AL * 6</m:t>
                          </w:ins>
                        </m:r>
                      </m:e>
                    </m:d>
                    <m:r>
                      <w:ins w:id="42" w:author="Golebiowski, Bartlomiej (Nokia - PL/Wroclaw)" w:date="2019-02-13T22:04:00Z">
                        <m:rPr>
                          <m:sty m:val="p"/>
                        </m:rPr>
                        <w:rPr>
                          <w:rFonts w:ascii="Cambria Math" w:hAnsi="Cambria Math" w:cs="Arial"/>
                          <w:szCs w:val="18"/>
                          <w:lang w:eastAsia="ko-KR"/>
                        </w:rPr>
                        <m:t xml:space="preserve">≤ </m:t>
                      </w:ins>
                    </m:r>
                    <m:sSub>
                      <m:sSubPr>
                        <m:ctrlPr>
                          <w:ins w:id="43" w:author="Golebiowski, Bartlomiej (Nokia - PL/Wroclaw)" w:date="2019-02-13T22:04:00Z">
                            <w:rPr>
                              <w:rFonts w:ascii="Cambria Math" w:hAnsi="Cambria Math" w:cs="Arial"/>
                              <w:szCs w:val="18"/>
                              <w:lang w:eastAsia="ko-KR"/>
                            </w:rPr>
                          </w:ins>
                        </m:ctrlPr>
                      </m:sSubPr>
                      <m:e>
                        <m:r>
                          <w:ins w:id="44" w:author="Golebiowski, Bartlomiej (Nokia - PL/Wroclaw)" w:date="2019-02-13T22:04:00Z">
                            <m:rPr>
                              <m:sty m:val="p"/>
                            </m:rPr>
                            <w:rPr>
                              <w:rFonts w:ascii="Cambria Math" w:hAnsi="Cambria Math" w:cs="Arial"/>
                              <w:szCs w:val="18"/>
                              <w:lang w:eastAsia="ko-KR"/>
                            </w:rPr>
                            <m:t>N</m:t>
                          </w:ins>
                        </m:r>
                      </m:e>
                      <m:sub>
                        <m:r>
                          <w:ins w:id="45" w:author="Golebiowski, Bartlomiej (Nokia - PL/Wroclaw)" w:date="2019-02-13T22:04:00Z">
                            <m:rPr>
                              <m:sty m:val="p"/>
                            </m:rPr>
                            <w:rPr>
                              <w:rFonts w:ascii="Cambria Math" w:hAnsi="Cambria Math" w:cs="Arial"/>
                              <w:szCs w:val="18"/>
                              <w:lang w:eastAsia="ko-KR"/>
                            </w:rPr>
                            <m:t>RB</m:t>
                          </w:ins>
                        </m:r>
                      </m:sub>
                    </m:sSub>
                  </m:e>
                </m:func>
              </m:oMath>
            </m:oMathPara>
          </w:p>
          <w:p w14:paraId="3E03AB3A" w14:textId="4FCBF326" w:rsidR="00B23ACE" w:rsidRPr="004A60A2" w:rsidRDefault="00A86041" w:rsidP="00687927">
            <w:pPr>
              <w:pStyle w:val="TAC"/>
              <w:jc w:val="left"/>
              <w:rPr>
                <w:ins w:id="46" w:author="Wojciechowski, Tomasz (Nokia - PL/Wroclaw)" w:date="2019-02-12T08:45:00Z"/>
                <w:szCs w:val="18"/>
              </w:rPr>
            </w:pPr>
            <m:oMathPara>
              <m:oMathParaPr>
                <m:jc m:val="left"/>
              </m:oMathParaPr>
              <m:oMath>
                <m:sSub>
                  <m:sSubPr>
                    <m:ctrlPr>
                      <w:ins w:id="47" w:author="Golebiowski, Bartlomiej (Nokia - PL/Wroclaw)" w:date="2019-02-13T22:04:00Z">
                        <w:rPr>
                          <w:rFonts w:ascii="Cambria Math" w:hAnsi="Cambria Math"/>
                          <w:szCs w:val="18"/>
                          <w:lang w:val="en-US"/>
                        </w:rPr>
                      </w:ins>
                    </m:ctrlPr>
                  </m:sSubPr>
                  <m:e>
                    <m:r>
                      <w:ins w:id="48" w:author="Golebiowski, Bartlomiej (Nokia - PL/Wroclaw)" w:date="2019-02-13T22:04:00Z">
                        <m:rPr>
                          <m:sty m:val="p"/>
                        </m:rPr>
                        <w:rPr>
                          <w:rFonts w:ascii="Cambria Math" w:hAnsi="Cambria Math"/>
                          <w:szCs w:val="18"/>
                          <w:lang w:val="en-US"/>
                        </w:rPr>
                        <m:t>N</m:t>
                      </w:ins>
                    </m:r>
                  </m:e>
                  <m:sub>
                    <m:r>
                      <w:ins w:id="49" w:author="Golebiowski, Bartlomiej (Nokia - PL/Wroclaw)" w:date="2019-02-13T22:04:00Z">
                        <m:rPr>
                          <m:sty m:val="p"/>
                        </m:rPr>
                        <w:rPr>
                          <w:rFonts w:ascii="Cambria Math" w:hAnsi="Cambria Math"/>
                          <w:szCs w:val="18"/>
                          <w:lang w:val="en-US"/>
                        </w:rPr>
                        <m:t>RB PDCCH0</m:t>
                      </w:ins>
                    </m:r>
                  </m:sub>
                </m:sSub>
                <m:r>
                  <w:ins w:id="50" w:author="Golebiowski, Bartlomiej (Nokia - PL/Wroclaw)" w:date="2019-02-13T22:04:00Z">
                    <m:rPr>
                      <m:sty m:val="p"/>
                    </m:rPr>
                    <w:rPr>
                      <w:rFonts w:ascii="Cambria Math" w:hAnsi="Cambria Math"/>
                      <w:szCs w:val="18"/>
                      <w:lang w:val="en-US"/>
                    </w:rPr>
                    <m:t xml:space="preserve"> = 6</m:t>
                  </w:ins>
                </m:r>
                <m:r>
                  <w:ins w:id="51" w:author="Golebiowski, Bartlomiej (Nokia - PL/Wroclaw)" w:date="2019-02-13T22:04:00Z">
                    <m:rPr>
                      <m:sty m:val="p"/>
                    </m:rPr>
                    <w:rPr>
                      <w:rFonts w:ascii="Cambria Math" w:hAnsi="Cambria Math" w:cs="Arial"/>
                      <w:szCs w:val="18"/>
                      <w:lang w:eastAsia="ko-KR"/>
                    </w:rPr>
                    <m:t>*</m:t>
                  </w:ins>
                </m:r>
                <m:sSub>
                  <m:sSubPr>
                    <m:ctrlPr>
                      <w:ins w:id="52" w:author="Golebiowski, Bartlomiej (Nokia - PL/Wroclaw)" w:date="2019-02-13T22:04:00Z">
                        <w:rPr>
                          <w:rFonts w:ascii="Cambria Math" w:hAnsi="Cambria Math"/>
                          <w:szCs w:val="18"/>
                          <w:lang w:val="en-US"/>
                        </w:rPr>
                      </w:ins>
                    </m:ctrlPr>
                  </m:sSubPr>
                  <m:e>
                    <m:r>
                      <w:ins w:id="53" w:author="Golebiowski, Bartlomiej (Nokia - PL/Wroclaw)" w:date="2019-02-13T22:04:00Z">
                        <m:rPr>
                          <m:sty m:val="p"/>
                        </m:rPr>
                        <w:rPr>
                          <w:rFonts w:ascii="Cambria Math" w:hAnsi="Cambria Math"/>
                          <w:szCs w:val="18"/>
                          <w:lang w:val="en-US"/>
                        </w:rPr>
                        <m:t>N</m:t>
                      </w:ins>
                    </m:r>
                  </m:e>
                  <m:sub>
                    <m:r>
                      <w:ins w:id="54" w:author="Golebiowski, Bartlomiej (Nokia - PL/Wroclaw)" w:date="2019-02-13T22:04:00Z">
                        <m:rPr>
                          <m:sty m:val="p"/>
                        </m:rPr>
                        <w:rPr>
                          <w:rFonts w:ascii="Cambria Math" w:hAnsi="Cambria Math"/>
                          <w:szCs w:val="18"/>
                          <w:lang w:val="en-US"/>
                        </w:rPr>
                        <m:t>CCE PDCCH0</m:t>
                      </w:ins>
                    </m:r>
                  </m:sub>
                </m:sSub>
              </m:oMath>
            </m:oMathPara>
          </w:p>
        </w:tc>
      </w:tr>
      <w:tr w:rsidR="00EB4B57" w:rsidRPr="005963FA" w14:paraId="46B8D922" w14:textId="77777777" w:rsidTr="00F32CC6">
        <w:trPr>
          <w:trHeight w:val="741"/>
          <w:ins w:id="55" w:author="Wojciechowski, Tomasz (Nokia - PL/Wroclaw)" w:date="2019-02-12T08:45:00Z"/>
        </w:trPr>
        <w:tc>
          <w:tcPr>
            <w:tcW w:w="3111" w:type="dxa"/>
            <w:vMerge/>
            <w:tcBorders>
              <w:left w:val="single" w:sz="6" w:space="0" w:color="auto"/>
              <w:right w:val="single" w:sz="6" w:space="0" w:color="auto"/>
            </w:tcBorders>
          </w:tcPr>
          <w:p w14:paraId="1C4C4799" w14:textId="77777777" w:rsidR="00EB4B57" w:rsidRPr="00F97997" w:rsidRDefault="00EB4B57" w:rsidP="00EB4B57">
            <w:pPr>
              <w:pStyle w:val="TAC"/>
              <w:rPr>
                <w:ins w:id="56" w:author="Wojciechowski, Tomasz (Nokia - PL/Wroclaw)" w:date="2019-02-12T08:45:00Z"/>
              </w:rPr>
            </w:pPr>
          </w:p>
        </w:tc>
        <w:tc>
          <w:tcPr>
            <w:tcW w:w="5812" w:type="dxa"/>
            <w:tcBorders>
              <w:top w:val="single" w:sz="6" w:space="0" w:color="auto"/>
              <w:left w:val="single" w:sz="6" w:space="0" w:color="auto"/>
              <w:bottom w:val="single" w:sz="6" w:space="0" w:color="auto"/>
              <w:right w:val="single" w:sz="6" w:space="0" w:color="auto"/>
            </w:tcBorders>
          </w:tcPr>
          <w:p w14:paraId="4FA6B48A" w14:textId="77777777" w:rsidR="00687927" w:rsidRPr="00F97997" w:rsidRDefault="00A86041" w:rsidP="00687927">
            <w:pPr>
              <w:pStyle w:val="TAC"/>
              <w:jc w:val="left"/>
              <w:rPr>
                <w:ins w:id="57" w:author="Golebiowski, Bartlomiej (Nokia - PL/Wroclaw)" w:date="2019-02-13T22:04:00Z"/>
                <w:szCs w:val="18"/>
                <w:lang w:eastAsia="ko-KR"/>
              </w:rPr>
            </w:pPr>
            <m:oMathPara>
              <m:oMathParaPr>
                <m:jc m:val="left"/>
              </m:oMathParaPr>
              <m:oMath>
                <m:func>
                  <m:funcPr>
                    <m:ctrlPr>
                      <w:ins w:id="58" w:author="Golebiowski, Bartlomiej (Nokia - PL/Wroclaw)" w:date="2019-02-13T22:04:00Z">
                        <w:rPr>
                          <w:rFonts w:ascii="Cambria Math" w:hAnsi="Cambria Math" w:cs="Arial"/>
                          <w:szCs w:val="18"/>
                          <w:lang w:eastAsia="ko-KR"/>
                        </w:rPr>
                      </w:ins>
                    </m:ctrlPr>
                  </m:funcPr>
                  <m:fName>
                    <m:sSub>
                      <m:sSubPr>
                        <m:ctrlPr>
                          <w:ins w:id="59" w:author="Golebiowski, Bartlomiej (Nokia - PL/Wroclaw)" w:date="2019-02-13T22:04:00Z">
                            <w:rPr>
                              <w:rFonts w:ascii="Cambria Math" w:hAnsi="Cambria Math" w:cs="Arial"/>
                              <w:szCs w:val="18"/>
                              <w:lang w:eastAsia="ko-KR"/>
                            </w:rPr>
                          </w:ins>
                        </m:ctrlPr>
                      </m:sSubPr>
                      <m:e>
                        <m:sSub>
                          <m:sSubPr>
                            <m:ctrlPr>
                              <w:ins w:id="60" w:author="Golebiowski, Bartlomiej (Nokia - PL/Wroclaw)" w:date="2019-02-13T22:04:00Z">
                                <w:rPr>
                                  <w:rFonts w:ascii="Cambria Math" w:hAnsi="Cambria Math" w:cs="Arial"/>
                                  <w:szCs w:val="18"/>
                                  <w:lang w:eastAsia="ko-KR"/>
                                </w:rPr>
                              </w:ins>
                            </m:ctrlPr>
                          </m:sSubPr>
                          <m:e>
                            <m:r>
                              <w:ins w:id="61" w:author="Golebiowski, Bartlomiej (Nokia - PL/Wroclaw)" w:date="2019-02-13T22:04:00Z">
                                <m:rPr>
                                  <m:sty m:val="p"/>
                                </m:rPr>
                                <w:rPr>
                                  <w:rFonts w:ascii="Cambria Math" w:hAnsi="Cambria Math" w:cs="Arial"/>
                                  <w:szCs w:val="18"/>
                                  <w:lang w:eastAsia="ko-KR"/>
                                </w:rPr>
                                <m:t>N</m:t>
                              </w:ins>
                            </m:r>
                          </m:e>
                          <m:sub>
                            <m:r>
                              <w:ins w:id="62" w:author="Golebiowski, Bartlomiej (Nokia - PL/Wroclaw)" w:date="2019-02-13T22:04:00Z">
                                <m:rPr>
                                  <m:sty m:val="p"/>
                                </m:rPr>
                                <w:rPr>
                                  <w:rFonts w:ascii="Cambria Math" w:hAnsi="Cambria Math" w:cs="Arial"/>
                                  <w:szCs w:val="18"/>
                                  <w:lang w:eastAsia="ko-KR"/>
                                </w:rPr>
                                <m:t>CCE PDCCH1</m:t>
                              </w:ins>
                            </m:r>
                          </m:sub>
                        </m:sSub>
                        <m:r>
                          <w:ins w:id="63" w:author="Golebiowski, Bartlomiej (Nokia - PL/Wroclaw)" w:date="2019-02-13T22:04:00Z">
                            <m:rPr>
                              <m:sty m:val="p"/>
                            </m:rPr>
                            <w:rPr>
                              <w:rFonts w:ascii="Cambria Math" w:hAnsi="Cambria Math" w:cs="Arial"/>
                              <w:szCs w:val="18"/>
                              <w:lang w:eastAsia="ko-KR"/>
                            </w:rPr>
                            <m:t xml:space="preserve"> =AL</m:t>
                          </w:ins>
                        </m:r>
                      </m:e>
                      <m:sub>
                        <m:r>
                          <w:ins w:id="64" w:author="Golebiowski, Bartlomiej (Nokia - PL/Wroclaw)" w:date="2019-02-13T22:04:00Z">
                            <m:rPr>
                              <m:sty m:val="p"/>
                            </m:rPr>
                            <w:rPr>
                              <w:rFonts w:ascii="Cambria Math" w:hAnsi="Cambria Math" w:cs="Arial"/>
                              <w:szCs w:val="18"/>
                              <w:lang w:eastAsia="ko-KR"/>
                            </w:rPr>
                            <m:t>PDCCH1</m:t>
                          </w:ins>
                        </m:r>
                      </m:sub>
                    </m:sSub>
                    <m:r>
                      <w:ins w:id="65" w:author="Golebiowski, Bartlomiej (Nokia - PL/Wroclaw)" w:date="2019-02-13T22:04:00Z">
                        <m:rPr>
                          <m:sty m:val="p"/>
                        </m:rPr>
                        <w:rPr>
                          <w:rFonts w:ascii="Cambria Math" w:hAnsi="Cambria Math" w:cs="Arial"/>
                          <w:szCs w:val="18"/>
                          <w:lang w:eastAsia="ko-KR"/>
                        </w:rPr>
                        <m:t xml:space="preserve"> =</m:t>
                      </w:ins>
                    </m:r>
                    <m:limLow>
                      <m:limLowPr>
                        <m:ctrlPr>
                          <w:ins w:id="66" w:author="Golebiowski, Bartlomiej (Nokia - PL/Wroclaw)" w:date="2019-02-13T22:04:00Z">
                            <w:rPr>
                              <w:rFonts w:ascii="Cambria Math" w:hAnsi="Cambria Math" w:cs="Arial"/>
                              <w:szCs w:val="18"/>
                              <w:lang w:eastAsia="ko-KR"/>
                            </w:rPr>
                          </w:ins>
                        </m:ctrlPr>
                      </m:limLowPr>
                      <m:e>
                        <m:r>
                          <w:ins w:id="67" w:author="Golebiowski, Bartlomiej (Nokia - PL/Wroclaw)" w:date="2019-02-13T22:04:00Z">
                            <m:rPr>
                              <m:sty m:val="p"/>
                            </m:rPr>
                            <w:rPr>
                              <w:rFonts w:ascii="Cambria Math" w:hAnsi="Cambria Math" w:cs="Arial"/>
                              <w:szCs w:val="18"/>
                              <w:lang w:eastAsia="ko-KR"/>
                            </w:rPr>
                            <m:t>arg max</m:t>
                          </w:ins>
                        </m:r>
                      </m:e>
                      <m:lim>
                        <m:r>
                          <w:ins w:id="68" w:author="Golebiowski, Bartlomiej (Nokia - PL/Wroclaw)" w:date="2019-02-13T22:04:00Z">
                            <m:rPr>
                              <m:sty m:val="p"/>
                            </m:rPr>
                            <w:rPr>
                              <w:rFonts w:ascii="Cambria Math" w:hAnsi="Cambria Math" w:cs="Arial"/>
                              <w:szCs w:val="18"/>
                              <w:lang w:eastAsia="ko-KR"/>
                            </w:rPr>
                            <m:t>AL ϵ {1, 2,4,8,16}</m:t>
                          </w:ins>
                        </m:r>
                      </m:lim>
                    </m:limLow>
                  </m:fName>
                  <m:e>
                    <m:d>
                      <m:dPr>
                        <m:ctrlPr>
                          <w:ins w:id="69" w:author="Golebiowski, Bartlomiej (Nokia - PL/Wroclaw)" w:date="2019-02-13T22:04:00Z">
                            <w:rPr>
                              <w:rFonts w:ascii="Cambria Math" w:hAnsi="Cambria Math" w:cs="Arial"/>
                              <w:szCs w:val="18"/>
                              <w:lang w:eastAsia="ko-KR"/>
                            </w:rPr>
                          </w:ins>
                        </m:ctrlPr>
                      </m:dPr>
                      <m:e>
                        <m:r>
                          <w:ins w:id="70" w:author="Golebiowski, Bartlomiej (Nokia - PL/Wroclaw)" w:date="2019-02-13T22:04:00Z">
                            <m:rPr>
                              <m:sty m:val="p"/>
                            </m:rPr>
                            <w:rPr>
                              <w:rFonts w:ascii="Cambria Math" w:hAnsi="Cambria Math" w:cs="Arial"/>
                              <w:szCs w:val="18"/>
                              <w:lang w:eastAsia="ko-KR"/>
                            </w:rPr>
                            <m:t>AL * 6</m:t>
                          </w:ins>
                        </m:r>
                      </m:e>
                    </m:d>
                    <m:r>
                      <w:ins w:id="71" w:author="Golebiowski, Bartlomiej (Nokia - PL/Wroclaw)" w:date="2019-02-13T22:04:00Z">
                        <m:rPr>
                          <m:sty m:val="p"/>
                        </m:rPr>
                        <w:rPr>
                          <w:rFonts w:ascii="Cambria Math" w:hAnsi="Cambria Math" w:cs="Arial"/>
                          <w:szCs w:val="18"/>
                          <w:lang w:eastAsia="ko-KR"/>
                        </w:rPr>
                        <m:t xml:space="preserve">≤ </m:t>
                      </w:ins>
                    </m:r>
                    <m:sSub>
                      <m:sSubPr>
                        <m:ctrlPr>
                          <w:ins w:id="72" w:author="Golebiowski, Bartlomiej (Nokia - PL/Wroclaw)" w:date="2019-02-13T22:04:00Z">
                            <w:rPr>
                              <w:rFonts w:ascii="Cambria Math" w:hAnsi="Cambria Math" w:cs="Arial"/>
                              <w:szCs w:val="18"/>
                              <w:lang w:eastAsia="ko-KR"/>
                            </w:rPr>
                          </w:ins>
                        </m:ctrlPr>
                      </m:sSubPr>
                      <m:e>
                        <m:r>
                          <w:ins w:id="73" w:author="Golebiowski, Bartlomiej (Nokia - PL/Wroclaw)" w:date="2019-02-13T22:04:00Z">
                            <m:rPr>
                              <m:sty m:val="p"/>
                            </m:rPr>
                            <w:rPr>
                              <w:rFonts w:ascii="Cambria Math" w:hAnsi="Cambria Math" w:cs="Arial"/>
                              <w:szCs w:val="18"/>
                              <w:lang w:eastAsia="ko-KR"/>
                            </w:rPr>
                            <m:t>N</m:t>
                          </w:ins>
                        </m:r>
                      </m:e>
                      <m:sub>
                        <m:r>
                          <w:ins w:id="74" w:author="Golebiowski, Bartlomiej (Nokia - PL/Wroclaw)" w:date="2019-02-13T22:04:00Z">
                            <m:rPr>
                              <m:sty m:val="p"/>
                            </m:rPr>
                            <w:rPr>
                              <w:rFonts w:ascii="Cambria Math" w:hAnsi="Cambria Math" w:cs="Arial"/>
                              <w:szCs w:val="18"/>
                              <w:lang w:eastAsia="ko-KR"/>
                            </w:rPr>
                            <m:t>RB</m:t>
                          </w:ins>
                        </m:r>
                      </m:sub>
                    </m:sSub>
                    <m:r>
                      <w:ins w:id="75" w:author="Golebiowski, Bartlomiej (Nokia - PL/Wroclaw)" w:date="2019-02-13T22:04:00Z">
                        <m:rPr>
                          <m:sty m:val="p"/>
                        </m:rPr>
                        <w:rPr>
                          <w:rFonts w:ascii="Cambria Math" w:hAnsi="Cambria Math" w:cs="Arial"/>
                          <w:szCs w:val="18"/>
                          <w:lang w:eastAsia="ko-KR"/>
                        </w:rPr>
                        <m:t>-</m:t>
                      </w:ins>
                    </m:r>
                    <m:sSub>
                      <m:sSubPr>
                        <m:ctrlPr>
                          <w:ins w:id="76" w:author="Golebiowski, Bartlomiej (Nokia - PL/Wroclaw)" w:date="2019-02-13T22:04:00Z">
                            <w:rPr>
                              <w:rFonts w:ascii="Cambria Math" w:hAnsi="Cambria Math" w:cs="Arial"/>
                              <w:szCs w:val="18"/>
                              <w:lang w:eastAsia="ko-KR"/>
                            </w:rPr>
                          </w:ins>
                        </m:ctrlPr>
                      </m:sSubPr>
                      <m:e>
                        <m:r>
                          <w:ins w:id="77" w:author="Golebiowski, Bartlomiej (Nokia - PL/Wroclaw)" w:date="2019-02-13T22:04:00Z">
                            <m:rPr>
                              <m:sty m:val="p"/>
                            </m:rPr>
                            <w:rPr>
                              <w:rFonts w:ascii="Cambria Math" w:hAnsi="Cambria Math" w:cs="Arial"/>
                              <w:szCs w:val="18"/>
                              <w:lang w:eastAsia="ko-KR"/>
                            </w:rPr>
                            <m:t>N</m:t>
                          </w:ins>
                        </m:r>
                      </m:e>
                      <m:sub>
                        <m:r>
                          <w:ins w:id="78" w:author="Golebiowski, Bartlomiej (Nokia - PL/Wroclaw)" w:date="2019-02-13T22:04:00Z">
                            <m:rPr>
                              <m:sty m:val="p"/>
                            </m:rPr>
                            <w:rPr>
                              <w:rFonts w:ascii="Cambria Math" w:hAnsi="Cambria Math" w:cs="Arial"/>
                              <w:szCs w:val="18"/>
                              <w:lang w:eastAsia="ko-KR"/>
                            </w:rPr>
                            <m:t>RB PDCCH0</m:t>
                          </w:ins>
                        </m:r>
                      </m:sub>
                    </m:sSub>
                  </m:e>
                </m:func>
              </m:oMath>
            </m:oMathPara>
          </w:p>
          <w:p w14:paraId="35638A2E" w14:textId="4968E8AD" w:rsidR="00A94207" w:rsidRPr="004A60A2" w:rsidRDefault="00A86041" w:rsidP="00687927">
            <w:pPr>
              <w:pStyle w:val="TAC"/>
              <w:jc w:val="left"/>
              <w:rPr>
                <w:ins w:id="79" w:author="Wojciechowski, Tomasz (Nokia - PL/Wroclaw)" w:date="2019-02-12T08:45:00Z"/>
                <w:szCs w:val="18"/>
              </w:rPr>
            </w:pPr>
            <m:oMathPara>
              <m:oMathParaPr>
                <m:jc m:val="left"/>
              </m:oMathParaPr>
              <m:oMath>
                <m:sSub>
                  <m:sSubPr>
                    <m:ctrlPr>
                      <w:ins w:id="80" w:author="Golebiowski, Bartlomiej (Nokia - PL/Wroclaw)" w:date="2019-02-13T22:04:00Z">
                        <w:rPr>
                          <w:rFonts w:ascii="Cambria Math" w:hAnsi="Cambria Math"/>
                          <w:szCs w:val="18"/>
                          <w:lang w:val="en-US"/>
                        </w:rPr>
                      </w:ins>
                    </m:ctrlPr>
                  </m:sSubPr>
                  <m:e>
                    <m:r>
                      <w:ins w:id="81" w:author="Golebiowski, Bartlomiej (Nokia - PL/Wroclaw)" w:date="2019-02-13T22:04:00Z">
                        <m:rPr>
                          <m:sty m:val="p"/>
                        </m:rPr>
                        <w:rPr>
                          <w:rFonts w:ascii="Cambria Math" w:hAnsi="Cambria Math"/>
                          <w:szCs w:val="18"/>
                          <w:lang w:val="en-US"/>
                        </w:rPr>
                        <m:t>N</m:t>
                      </w:ins>
                    </m:r>
                  </m:e>
                  <m:sub>
                    <m:r>
                      <w:ins w:id="82" w:author="Golebiowski, Bartlomiej (Nokia - PL/Wroclaw)" w:date="2019-02-13T22:04:00Z">
                        <m:rPr>
                          <m:sty m:val="p"/>
                        </m:rPr>
                        <w:rPr>
                          <w:rFonts w:ascii="Cambria Math" w:hAnsi="Cambria Math"/>
                          <w:szCs w:val="18"/>
                          <w:lang w:val="en-US"/>
                        </w:rPr>
                        <m:t>RB PDCCH1</m:t>
                      </w:ins>
                    </m:r>
                  </m:sub>
                </m:sSub>
                <m:r>
                  <w:ins w:id="83" w:author="Golebiowski, Bartlomiej (Nokia - PL/Wroclaw)" w:date="2019-02-13T22:04:00Z">
                    <m:rPr>
                      <m:sty m:val="p"/>
                    </m:rPr>
                    <w:rPr>
                      <w:rFonts w:ascii="Cambria Math" w:hAnsi="Cambria Math"/>
                      <w:szCs w:val="18"/>
                      <w:lang w:val="en-US"/>
                    </w:rPr>
                    <m:t xml:space="preserve"> = 6 </m:t>
                  </w:ins>
                </m:r>
                <m:r>
                  <w:ins w:id="84" w:author="Golebiowski, Bartlomiej (Nokia - PL/Wroclaw)" w:date="2019-02-13T22:04:00Z">
                    <m:rPr>
                      <m:sty m:val="p"/>
                    </m:rPr>
                    <w:rPr>
                      <w:rFonts w:ascii="Cambria Math" w:hAnsi="Cambria Math" w:cs="Arial"/>
                      <w:szCs w:val="18"/>
                      <w:lang w:eastAsia="ko-KR"/>
                    </w:rPr>
                    <m:t>*</m:t>
                  </w:ins>
                </m:r>
                <m:r>
                  <w:ins w:id="85" w:author="Golebiowski, Bartlomiej (Nokia - PL/Wroclaw)" w:date="2019-02-13T22:04:00Z">
                    <m:rPr>
                      <m:sty m:val="p"/>
                    </m:rPr>
                    <w:rPr>
                      <w:rFonts w:ascii="Cambria Math" w:hAnsi="Cambria Math"/>
                      <w:szCs w:val="18"/>
                      <w:lang w:val="en-US"/>
                    </w:rPr>
                    <m:t xml:space="preserve"> </m:t>
                  </w:ins>
                </m:r>
                <m:sSub>
                  <m:sSubPr>
                    <m:ctrlPr>
                      <w:ins w:id="86" w:author="Golebiowski, Bartlomiej (Nokia - PL/Wroclaw)" w:date="2019-02-13T22:04:00Z">
                        <w:rPr>
                          <w:rFonts w:ascii="Cambria Math" w:hAnsi="Cambria Math"/>
                          <w:szCs w:val="18"/>
                          <w:lang w:val="en-US"/>
                        </w:rPr>
                      </w:ins>
                    </m:ctrlPr>
                  </m:sSubPr>
                  <m:e>
                    <m:r>
                      <w:ins w:id="87" w:author="Golebiowski, Bartlomiej (Nokia - PL/Wroclaw)" w:date="2019-02-13T22:04:00Z">
                        <m:rPr>
                          <m:sty m:val="p"/>
                        </m:rPr>
                        <w:rPr>
                          <w:rFonts w:ascii="Cambria Math" w:hAnsi="Cambria Math"/>
                          <w:szCs w:val="18"/>
                          <w:lang w:val="en-US"/>
                        </w:rPr>
                        <m:t>N</m:t>
                      </w:ins>
                    </m:r>
                  </m:e>
                  <m:sub>
                    <m:r>
                      <w:ins w:id="88" w:author="Golebiowski, Bartlomiej (Nokia - PL/Wroclaw)" w:date="2019-02-13T22:04:00Z">
                        <m:rPr>
                          <m:sty m:val="p"/>
                        </m:rPr>
                        <w:rPr>
                          <w:rFonts w:ascii="Cambria Math" w:hAnsi="Cambria Math"/>
                          <w:szCs w:val="18"/>
                          <w:lang w:val="en-US"/>
                        </w:rPr>
                        <m:t>CCE PDCCH1</m:t>
                      </w:ins>
                    </m:r>
                  </m:sub>
                </m:sSub>
              </m:oMath>
            </m:oMathPara>
          </w:p>
        </w:tc>
      </w:tr>
      <w:tr w:rsidR="00EB4B57" w:rsidRPr="005963FA" w14:paraId="10EBC249" w14:textId="77777777" w:rsidTr="00F32CC6">
        <w:trPr>
          <w:trHeight w:val="1153"/>
        </w:trPr>
        <w:tc>
          <w:tcPr>
            <w:tcW w:w="3111" w:type="dxa"/>
            <w:vMerge/>
            <w:tcBorders>
              <w:left w:val="single" w:sz="6" w:space="0" w:color="auto"/>
              <w:bottom w:val="single" w:sz="6" w:space="0" w:color="auto"/>
              <w:right w:val="single" w:sz="6" w:space="0" w:color="auto"/>
            </w:tcBorders>
          </w:tcPr>
          <w:p w14:paraId="3C6EBFB3" w14:textId="77777777" w:rsidR="00EB4B57" w:rsidRPr="00F97997" w:rsidRDefault="00EB4B57" w:rsidP="00EB4B57">
            <w:pPr>
              <w:pStyle w:val="TAC"/>
            </w:pPr>
          </w:p>
        </w:tc>
        <w:tc>
          <w:tcPr>
            <w:tcW w:w="5812" w:type="dxa"/>
            <w:tcBorders>
              <w:top w:val="single" w:sz="6" w:space="0" w:color="auto"/>
              <w:left w:val="single" w:sz="6" w:space="0" w:color="auto"/>
              <w:bottom w:val="single" w:sz="6" w:space="0" w:color="auto"/>
              <w:right w:val="single" w:sz="6" w:space="0" w:color="auto"/>
            </w:tcBorders>
          </w:tcPr>
          <w:p w14:paraId="7FBD0167" w14:textId="5E9A7354" w:rsidR="00A94207" w:rsidRPr="004A60A2" w:rsidRDefault="00A86041" w:rsidP="00F32CC6">
            <w:pPr>
              <w:pStyle w:val="TAC"/>
              <w:jc w:val="left"/>
              <w:rPr>
                <w:szCs w:val="18"/>
              </w:rPr>
            </w:pPr>
            <m:oMathPara>
              <m:oMathParaPr>
                <m:jc m:val="left"/>
              </m:oMathParaPr>
              <m:oMath>
                <m:func>
                  <m:funcPr>
                    <m:ctrlPr>
                      <w:ins w:id="89" w:author="Golebiowski, Bartlomiej (Nokia - PL/Wroclaw)" w:date="2019-02-13T22:05:00Z">
                        <w:rPr>
                          <w:rFonts w:ascii="Cambria Math" w:hAnsi="Cambria Math" w:cs="Arial"/>
                          <w:szCs w:val="18"/>
                          <w:lang w:eastAsia="ko-KR"/>
                        </w:rPr>
                      </w:ins>
                    </m:ctrlPr>
                  </m:funcPr>
                  <m:fName>
                    <m:sSub>
                      <m:sSubPr>
                        <m:ctrlPr>
                          <w:ins w:id="90" w:author="Golebiowski, Bartlomiej (Nokia - PL/Wroclaw)" w:date="2019-02-13T22:05:00Z">
                            <w:rPr>
                              <w:rFonts w:ascii="Cambria Math" w:hAnsi="Cambria Math" w:cs="Arial"/>
                              <w:szCs w:val="18"/>
                              <w:lang w:eastAsia="ko-KR"/>
                            </w:rPr>
                          </w:ins>
                        </m:ctrlPr>
                      </m:sSubPr>
                      <m:e>
                        <m:sSub>
                          <m:sSubPr>
                            <m:ctrlPr>
                              <w:ins w:id="91" w:author="Golebiowski, Bartlomiej (Nokia - PL/Wroclaw)" w:date="2019-02-13T22:05:00Z">
                                <w:rPr>
                                  <w:rFonts w:ascii="Cambria Math" w:hAnsi="Cambria Math" w:cs="Arial"/>
                                  <w:szCs w:val="18"/>
                                  <w:lang w:eastAsia="ko-KR"/>
                                </w:rPr>
                              </w:ins>
                            </m:ctrlPr>
                          </m:sSubPr>
                          <m:e>
                            <m:r>
                              <w:ins w:id="92" w:author="Golebiowski, Bartlomiej (Nokia - PL/Wroclaw)" w:date="2019-02-13T22:05:00Z">
                                <m:rPr>
                                  <m:sty m:val="p"/>
                                </m:rPr>
                                <w:rPr>
                                  <w:rFonts w:ascii="Cambria Math" w:hAnsi="Cambria Math" w:cs="Arial"/>
                                  <w:szCs w:val="18"/>
                                  <w:lang w:eastAsia="ko-KR"/>
                                </w:rPr>
                                <m:t>N</m:t>
                              </w:ins>
                            </m:r>
                          </m:e>
                          <m:sub>
                            <m:r>
                              <w:ins w:id="93" w:author="Golebiowski, Bartlomiej (Nokia - PL/Wroclaw)" w:date="2019-02-13T22:05:00Z">
                                <m:rPr>
                                  <m:sty m:val="p"/>
                                </m:rPr>
                                <w:rPr>
                                  <w:rFonts w:ascii="Cambria Math" w:hAnsi="Cambria Math" w:cs="Arial"/>
                                  <w:szCs w:val="18"/>
                                  <w:lang w:eastAsia="ko-KR"/>
                                </w:rPr>
                                <m:t>CCE PDCCH1</m:t>
                              </w:ins>
                            </m:r>
                          </m:sub>
                        </m:sSub>
                        <m:r>
                          <w:ins w:id="94" w:author="Golebiowski, Bartlomiej (Nokia - PL/Wroclaw)" w:date="2019-02-13T22:05:00Z">
                            <m:rPr>
                              <m:sty m:val="p"/>
                            </m:rPr>
                            <w:rPr>
                              <w:rFonts w:ascii="Cambria Math" w:hAnsi="Cambria Math" w:cs="Arial"/>
                              <w:szCs w:val="18"/>
                              <w:lang w:eastAsia="ko-KR"/>
                            </w:rPr>
                            <m:t xml:space="preserve"> =AL</m:t>
                          </w:ins>
                        </m:r>
                      </m:e>
                      <m:sub>
                        <m:r>
                          <w:ins w:id="95" w:author="Golebiowski, Bartlomiej (Nokia - PL/Wroclaw)" w:date="2019-02-13T22:05:00Z">
                            <m:rPr>
                              <m:sty m:val="p"/>
                            </m:rPr>
                            <w:rPr>
                              <w:rFonts w:ascii="Cambria Math" w:hAnsi="Cambria Math" w:cs="Arial"/>
                              <w:szCs w:val="18"/>
                              <w:lang w:eastAsia="ko-KR"/>
                            </w:rPr>
                            <m:t>PDCCH2</m:t>
                          </w:ins>
                        </m:r>
                      </m:sub>
                    </m:sSub>
                    <m:r>
                      <w:ins w:id="96" w:author="Golebiowski, Bartlomiej (Nokia - PL/Wroclaw)" w:date="2019-02-13T22:05:00Z">
                        <m:rPr>
                          <m:sty m:val="p"/>
                        </m:rPr>
                        <w:rPr>
                          <w:rFonts w:ascii="Cambria Math" w:hAnsi="Cambria Math" w:cs="Arial"/>
                          <w:szCs w:val="18"/>
                          <w:lang w:eastAsia="ko-KR"/>
                        </w:rPr>
                        <m:t xml:space="preserve"> =</m:t>
                      </w:ins>
                    </m:r>
                    <m:limLow>
                      <m:limLowPr>
                        <m:ctrlPr>
                          <w:ins w:id="97" w:author="Golebiowski, Bartlomiej (Nokia - PL/Wroclaw)" w:date="2019-02-13T22:05:00Z">
                            <w:rPr>
                              <w:rFonts w:ascii="Cambria Math" w:hAnsi="Cambria Math" w:cs="Arial"/>
                              <w:szCs w:val="18"/>
                              <w:lang w:eastAsia="ko-KR"/>
                            </w:rPr>
                          </w:ins>
                        </m:ctrlPr>
                      </m:limLowPr>
                      <m:e>
                        <m:r>
                          <w:ins w:id="98" w:author="Golebiowski, Bartlomiej (Nokia - PL/Wroclaw)" w:date="2019-02-13T22:05:00Z">
                            <m:rPr>
                              <m:sty m:val="p"/>
                            </m:rPr>
                            <w:rPr>
                              <w:rFonts w:ascii="Cambria Math" w:hAnsi="Cambria Math" w:cs="Arial"/>
                              <w:szCs w:val="18"/>
                              <w:lang w:eastAsia="ko-KR"/>
                            </w:rPr>
                            <m:t>arg max</m:t>
                          </w:ins>
                        </m:r>
                      </m:e>
                      <m:lim>
                        <m:r>
                          <w:ins w:id="99" w:author="Golebiowski, Bartlomiej (Nokia - PL/Wroclaw)" w:date="2019-02-13T22:05:00Z">
                            <m:rPr>
                              <m:sty m:val="p"/>
                            </m:rPr>
                            <w:rPr>
                              <w:rFonts w:ascii="Cambria Math" w:hAnsi="Cambria Math" w:cs="Arial"/>
                              <w:szCs w:val="18"/>
                              <w:lang w:eastAsia="ko-KR"/>
                            </w:rPr>
                            <m:t>ALϵ1,2,4,8,16</m:t>
                          </w:ins>
                        </m:r>
                      </m:lim>
                    </m:limLow>
                  </m:fName>
                  <m:e>
                    <m:d>
                      <m:dPr>
                        <m:ctrlPr>
                          <w:ins w:id="100" w:author="Golebiowski, Bartlomiej (Nokia - PL/Wroclaw)" w:date="2019-02-13T22:05:00Z">
                            <w:rPr>
                              <w:rFonts w:ascii="Cambria Math" w:hAnsi="Cambria Math" w:cs="Arial"/>
                              <w:szCs w:val="18"/>
                              <w:lang w:eastAsia="ko-KR"/>
                            </w:rPr>
                          </w:ins>
                        </m:ctrlPr>
                      </m:dPr>
                      <m:e>
                        <m:r>
                          <w:ins w:id="101" w:author="Golebiowski, Bartlomiej (Nokia - PL/Wroclaw)" w:date="2019-02-13T22:05:00Z">
                            <m:rPr>
                              <m:sty m:val="p"/>
                            </m:rPr>
                            <w:rPr>
                              <w:rFonts w:ascii="Cambria Math" w:hAnsi="Cambria Math" w:cs="Arial"/>
                              <w:szCs w:val="18"/>
                              <w:lang w:eastAsia="ko-KR"/>
                            </w:rPr>
                            <m:t>AL * 6</m:t>
                          </w:ins>
                        </m:r>
                      </m:e>
                    </m:d>
                    <m:r>
                      <w:ins w:id="102" w:author="Golebiowski, Bartlomiej (Nokia - PL/Wroclaw)" w:date="2019-02-13T22:05:00Z">
                        <m:rPr>
                          <m:sty m:val="p"/>
                        </m:rPr>
                        <w:rPr>
                          <w:rFonts w:ascii="Cambria Math" w:hAnsi="Cambria Math" w:cs="Arial"/>
                          <w:szCs w:val="18"/>
                          <w:lang w:eastAsia="ko-KR"/>
                        </w:rPr>
                        <m:t xml:space="preserve">≤ </m:t>
                      </w:ins>
                    </m:r>
                    <m:sSub>
                      <m:sSubPr>
                        <m:ctrlPr>
                          <w:ins w:id="103" w:author="Golebiowski, Bartlomiej (Nokia - PL/Wroclaw)" w:date="2019-02-13T22:05:00Z">
                            <w:rPr>
                              <w:rFonts w:ascii="Cambria Math" w:hAnsi="Cambria Math" w:cs="Arial"/>
                              <w:szCs w:val="18"/>
                              <w:lang w:eastAsia="ko-KR"/>
                            </w:rPr>
                          </w:ins>
                        </m:ctrlPr>
                      </m:sSubPr>
                      <m:e>
                        <m:r>
                          <w:ins w:id="104" w:author="Golebiowski, Bartlomiej (Nokia - PL/Wroclaw)" w:date="2019-02-13T22:05:00Z">
                            <m:rPr>
                              <m:sty m:val="p"/>
                            </m:rPr>
                            <w:rPr>
                              <w:rFonts w:ascii="Cambria Math" w:hAnsi="Cambria Math" w:cs="Arial"/>
                              <w:szCs w:val="18"/>
                              <w:lang w:eastAsia="ko-KR"/>
                            </w:rPr>
                            <m:t>N</m:t>
                          </w:ins>
                        </m:r>
                      </m:e>
                      <m:sub>
                        <m:r>
                          <w:ins w:id="105" w:author="Golebiowski, Bartlomiej (Nokia - PL/Wroclaw)" w:date="2019-02-13T22:05:00Z">
                            <m:rPr>
                              <m:sty m:val="p"/>
                            </m:rPr>
                            <w:rPr>
                              <w:rFonts w:ascii="Cambria Math" w:hAnsi="Cambria Math" w:cs="Arial"/>
                              <w:szCs w:val="18"/>
                              <w:lang w:eastAsia="ko-KR"/>
                            </w:rPr>
                            <m:t>RB</m:t>
                          </w:ins>
                        </m:r>
                      </m:sub>
                    </m:sSub>
                    <m:r>
                      <w:ins w:id="106" w:author="Golebiowski, Bartlomiej (Nokia - PL/Wroclaw)" w:date="2019-02-13T22:05:00Z">
                        <m:rPr>
                          <m:sty m:val="p"/>
                        </m:rPr>
                        <w:rPr>
                          <w:rFonts w:ascii="Cambria Math" w:hAnsi="Cambria Math" w:cs="Arial"/>
                          <w:szCs w:val="18"/>
                          <w:lang w:eastAsia="ko-KR"/>
                        </w:rPr>
                        <m:t>-</m:t>
                      </w:ins>
                    </m:r>
                    <m:sSub>
                      <m:sSubPr>
                        <m:ctrlPr>
                          <w:ins w:id="107" w:author="Golebiowski, Bartlomiej (Nokia - PL/Wroclaw)" w:date="2019-02-13T22:05:00Z">
                            <w:rPr>
                              <w:rFonts w:ascii="Cambria Math" w:hAnsi="Cambria Math" w:cs="Arial"/>
                              <w:szCs w:val="18"/>
                              <w:lang w:eastAsia="ko-KR"/>
                            </w:rPr>
                          </w:ins>
                        </m:ctrlPr>
                      </m:sSubPr>
                      <m:e>
                        <m:r>
                          <w:ins w:id="108" w:author="Golebiowski, Bartlomiej (Nokia - PL/Wroclaw)" w:date="2019-02-13T22:05:00Z">
                            <m:rPr>
                              <m:sty m:val="p"/>
                            </m:rPr>
                            <w:rPr>
                              <w:rFonts w:ascii="Cambria Math" w:hAnsi="Cambria Math" w:cs="Arial"/>
                              <w:szCs w:val="18"/>
                              <w:lang w:eastAsia="ko-KR"/>
                            </w:rPr>
                            <m:t>N</m:t>
                          </w:ins>
                        </m:r>
                      </m:e>
                      <m:sub>
                        <m:r>
                          <w:ins w:id="109" w:author="Golebiowski, Bartlomiej (Nokia - PL/Wroclaw)" w:date="2019-02-13T22:05:00Z">
                            <m:rPr>
                              <m:sty m:val="p"/>
                            </m:rPr>
                            <w:rPr>
                              <w:rFonts w:ascii="Cambria Math" w:hAnsi="Cambria Math" w:cs="Arial"/>
                              <w:szCs w:val="18"/>
                              <w:lang w:eastAsia="ko-KR"/>
                            </w:rPr>
                            <m:t>RB PDCCH0</m:t>
                          </w:ins>
                        </m:r>
                      </m:sub>
                    </m:sSub>
                    <m:r>
                      <w:ins w:id="110" w:author="Golebiowski, Bartlomiej (Nokia - PL/Wroclaw)" w:date="2019-02-13T22:05:00Z">
                        <m:rPr>
                          <m:sty m:val="p"/>
                        </m:rPr>
                        <w:rPr>
                          <w:rFonts w:ascii="Cambria Math" w:hAnsi="Cambria Math" w:cs="Arial"/>
                          <w:szCs w:val="18"/>
                          <w:lang w:eastAsia="ko-KR"/>
                        </w:rPr>
                        <m:t>-</m:t>
                      </w:ins>
                    </m:r>
                    <m:sSub>
                      <m:sSubPr>
                        <m:ctrlPr>
                          <w:ins w:id="111" w:author="Golebiowski, Bartlomiej (Nokia - PL/Wroclaw)" w:date="2019-02-13T22:05:00Z">
                            <w:rPr>
                              <w:rFonts w:ascii="Cambria Math" w:hAnsi="Cambria Math" w:cs="Arial"/>
                              <w:szCs w:val="18"/>
                              <w:lang w:eastAsia="ko-KR"/>
                            </w:rPr>
                          </w:ins>
                        </m:ctrlPr>
                      </m:sSubPr>
                      <m:e>
                        <m:r>
                          <w:ins w:id="112" w:author="Golebiowski, Bartlomiej (Nokia - PL/Wroclaw)" w:date="2019-02-13T22:05:00Z">
                            <m:rPr>
                              <m:sty m:val="p"/>
                            </m:rPr>
                            <w:rPr>
                              <w:rFonts w:ascii="Cambria Math" w:hAnsi="Cambria Math" w:cs="Arial"/>
                              <w:szCs w:val="18"/>
                              <w:lang w:eastAsia="ko-KR"/>
                            </w:rPr>
                            <m:t>N</m:t>
                          </w:ins>
                        </m:r>
                      </m:e>
                      <m:sub>
                        <m:r>
                          <w:ins w:id="113" w:author="Golebiowski, Bartlomiej (Nokia - PL/Wroclaw)" w:date="2019-02-13T22:05:00Z">
                            <m:rPr>
                              <m:sty m:val="p"/>
                            </m:rPr>
                            <w:rPr>
                              <w:rFonts w:ascii="Cambria Math" w:hAnsi="Cambria Math" w:cs="Arial"/>
                              <w:szCs w:val="18"/>
                              <w:lang w:eastAsia="ko-KR"/>
                            </w:rPr>
                            <m:t>RB PDCCH1</m:t>
                          </w:ins>
                        </m:r>
                      </m:sub>
                    </m:sSub>
                  </m:e>
                </m:func>
                <m:r>
                  <m:rPr>
                    <m:sty m:val="p"/>
                  </m:rPr>
                  <w:rPr>
                    <w:rFonts w:ascii="Cambria Math" w:hAnsi="Cambria Math"/>
                    <w:szCs w:val="18"/>
                  </w:rPr>
                  <w:br/>
                </m:r>
              </m:oMath>
            </m:oMathPara>
            <w:del w:id="114" w:author="Golebiowski, Bartlomiej (Nokia - PL/Wroclaw)" w:date="2019-02-13T22:44:00Z">
              <w:r w:rsidR="00EB4B57" w:rsidRPr="004A60A2" w:rsidDel="00A62385">
                <w:rPr>
                  <w:szCs w:val="18"/>
                </w:rPr>
                <w:delText>1</w:delText>
              </w:r>
            </w:del>
            <w:r w:rsidR="00795BF3" w:rsidRPr="00F97997">
              <w:rPr>
                <w:szCs w:val="18"/>
              </w:rPr>
              <w:br/>
            </w:r>
            <m:oMathPara>
              <m:oMathParaPr>
                <m:jc m:val="left"/>
              </m:oMathParaPr>
              <m:oMath>
                <m:sSub>
                  <m:sSubPr>
                    <m:ctrlPr>
                      <w:ins w:id="115" w:author="Golebiowski, Bartlomiej (Nokia - PL/Wroclaw)" w:date="2019-02-13T22:04:00Z">
                        <w:rPr>
                          <w:rFonts w:ascii="Cambria Math" w:hAnsi="Cambria Math"/>
                          <w:szCs w:val="18"/>
                          <w:lang w:val="en-US"/>
                        </w:rPr>
                      </w:ins>
                    </m:ctrlPr>
                  </m:sSubPr>
                  <m:e>
                    <m:r>
                      <w:ins w:id="116" w:author="Golebiowski, Bartlomiej (Nokia - PL/Wroclaw)" w:date="2019-02-13T22:04:00Z">
                        <m:rPr>
                          <m:sty m:val="p"/>
                        </m:rPr>
                        <w:rPr>
                          <w:rFonts w:ascii="Cambria Math" w:hAnsi="Cambria Math"/>
                          <w:szCs w:val="18"/>
                          <w:lang w:val="en-US"/>
                        </w:rPr>
                        <m:t>N</m:t>
                      </w:ins>
                    </m:r>
                  </m:e>
                  <m:sub>
                    <m:r>
                      <w:ins w:id="117" w:author="Golebiowski, Bartlomiej (Nokia - PL/Wroclaw)" w:date="2019-02-13T22:04:00Z">
                        <m:rPr>
                          <m:sty m:val="p"/>
                        </m:rPr>
                        <w:rPr>
                          <w:rFonts w:ascii="Cambria Math" w:hAnsi="Cambria Math"/>
                          <w:szCs w:val="18"/>
                          <w:lang w:val="en-US"/>
                        </w:rPr>
                        <m:t>RB PDCCH2</m:t>
                      </w:ins>
                    </m:r>
                  </m:sub>
                </m:sSub>
                <m:r>
                  <w:ins w:id="118" w:author="Golebiowski, Bartlomiej (Nokia - PL/Wroclaw)" w:date="2019-02-13T22:04:00Z">
                    <m:rPr>
                      <m:sty m:val="p"/>
                    </m:rPr>
                    <w:rPr>
                      <w:rFonts w:ascii="Cambria Math" w:hAnsi="Cambria Math"/>
                      <w:szCs w:val="18"/>
                      <w:lang w:val="en-US"/>
                    </w:rPr>
                    <m:t xml:space="preserve"> = 6 </m:t>
                  </w:ins>
                </m:r>
                <m:r>
                  <w:ins w:id="119" w:author="Golebiowski, Bartlomiej (Nokia - PL/Wroclaw)" w:date="2019-02-13T22:04:00Z">
                    <m:rPr>
                      <m:sty m:val="p"/>
                    </m:rPr>
                    <w:rPr>
                      <w:rFonts w:ascii="Cambria Math" w:hAnsi="Cambria Math" w:cs="Arial"/>
                      <w:szCs w:val="18"/>
                      <w:lang w:eastAsia="ko-KR"/>
                    </w:rPr>
                    <m:t>*</m:t>
                  </w:ins>
                </m:r>
                <m:r>
                  <w:ins w:id="120" w:author="Golebiowski, Bartlomiej (Nokia - PL/Wroclaw)" w:date="2019-02-13T22:04:00Z">
                    <m:rPr>
                      <m:sty m:val="p"/>
                    </m:rPr>
                    <w:rPr>
                      <w:rFonts w:ascii="Cambria Math" w:hAnsi="Cambria Math"/>
                      <w:szCs w:val="18"/>
                      <w:lang w:val="en-US"/>
                    </w:rPr>
                    <m:t xml:space="preserve"> </m:t>
                  </w:ins>
                </m:r>
                <m:sSub>
                  <m:sSubPr>
                    <m:ctrlPr>
                      <w:ins w:id="121" w:author="Golebiowski, Bartlomiej (Nokia - PL/Wroclaw)" w:date="2019-02-13T22:04:00Z">
                        <w:rPr>
                          <w:rFonts w:ascii="Cambria Math" w:hAnsi="Cambria Math"/>
                          <w:szCs w:val="18"/>
                          <w:lang w:val="en-US"/>
                        </w:rPr>
                      </w:ins>
                    </m:ctrlPr>
                  </m:sSubPr>
                  <m:e>
                    <m:r>
                      <w:ins w:id="122" w:author="Golebiowski, Bartlomiej (Nokia - PL/Wroclaw)" w:date="2019-02-13T22:04:00Z">
                        <m:rPr>
                          <m:sty m:val="p"/>
                        </m:rPr>
                        <w:rPr>
                          <w:rFonts w:ascii="Cambria Math" w:hAnsi="Cambria Math"/>
                          <w:szCs w:val="18"/>
                          <w:lang w:val="en-US"/>
                        </w:rPr>
                        <m:t>N</m:t>
                      </w:ins>
                    </m:r>
                  </m:e>
                  <m:sub>
                    <m:r>
                      <w:ins w:id="123" w:author="Golebiowski, Bartlomiej (Nokia - PL/Wroclaw)" w:date="2019-02-13T22:04:00Z">
                        <m:rPr>
                          <m:sty m:val="p"/>
                        </m:rPr>
                        <w:rPr>
                          <w:rFonts w:ascii="Cambria Math" w:hAnsi="Cambria Math"/>
                          <w:szCs w:val="18"/>
                          <w:lang w:val="en-US"/>
                        </w:rPr>
                        <m:t>CCE PDCCH2</m:t>
                      </w:ins>
                    </m:r>
                  </m:sub>
                </m:sSub>
              </m:oMath>
            </m:oMathPara>
          </w:p>
        </w:tc>
      </w:tr>
      <w:tr w:rsidR="00AA0C70" w:rsidRPr="005963FA" w:rsidDel="00EA0C80" w14:paraId="033B03AE" w14:textId="77777777" w:rsidTr="00AA0C70">
        <w:trPr>
          <w:trHeight w:val="554"/>
          <w:ins w:id="124" w:author="Golebiowski, Bartlomiej (Nokia - PL/Wroclaw)" w:date="2019-02-13T22:06:00Z"/>
        </w:trPr>
        <w:tc>
          <w:tcPr>
            <w:tcW w:w="3111" w:type="dxa"/>
            <w:tcBorders>
              <w:top w:val="single" w:sz="6" w:space="0" w:color="auto"/>
              <w:left w:val="single" w:sz="6" w:space="0" w:color="auto"/>
              <w:bottom w:val="single" w:sz="6" w:space="0" w:color="auto"/>
              <w:right w:val="single" w:sz="6" w:space="0" w:color="auto"/>
            </w:tcBorders>
          </w:tcPr>
          <w:p w14:paraId="20EF6B7A" w14:textId="7515C6EF" w:rsidR="00AA0C70" w:rsidRPr="005963FA" w:rsidDel="00AA5F67" w:rsidRDefault="00AA0C70" w:rsidP="00AA0C70">
            <w:pPr>
              <w:pStyle w:val="TAC"/>
              <w:rPr>
                <w:ins w:id="125" w:author="Golebiowski, Bartlomiej (Nokia - PL/Wroclaw)" w:date="2019-02-13T22:06:00Z"/>
              </w:rPr>
            </w:pPr>
            <w:ins w:id="126" w:author="Golebiowski, Bartlomiej (Nokia - PL/Wroclaw)" w:date="2019-02-13T22:06:00Z">
              <w:r w:rsidRPr="005963FA">
                <w:t># of</w:t>
              </w:r>
              <w:r>
                <w:t xml:space="preserve"> PRB</w:t>
              </w:r>
              <w:r w:rsidRPr="005963FA">
                <w:t xml:space="preserve">s allocated to PDCCH </w:t>
              </w:r>
            </w:ins>
          </w:p>
        </w:tc>
        <w:tc>
          <w:tcPr>
            <w:tcW w:w="5812" w:type="dxa"/>
            <w:tcBorders>
              <w:top w:val="single" w:sz="6" w:space="0" w:color="auto"/>
              <w:left w:val="single" w:sz="6" w:space="0" w:color="auto"/>
              <w:bottom w:val="single" w:sz="6" w:space="0" w:color="auto"/>
              <w:right w:val="single" w:sz="6" w:space="0" w:color="auto"/>
            </w:tcBorders>
          </w:tcPr>
          <w:p w14:paraId="1BFAE54A" w14:textId="5F7DA6E6" w:rsidR="00AA0C70" w:rsidRPr="005963FA" w:rsidDel="00AA5F67" w:rsidRDefault="00AA0C70" w:rsidP="00AA0C70">
            <w:pPr>
              <w:pStyle w:val="TAC"/>
              <w:rPr>
                <w:ins w:id="127" w:author="Golebiowski, Bartlomiej (Nokia - PL/Wroclaw)" w:date="2019-02-13T22:06:00Z"/>
              </w:rPr>
            </w:pPr>
            <m:oMathPara>
              <m:oMath>
                <m:r>
                  <w:ins w:id="128" w:author="Golebiowski, Bartlomiej (Nokia - PL/Wroclaw)" w:date="2019-02-13T22:06:00Z">
                    <m:rPr>
                      <m:sty m:val="p"/>
                    </m:rPr>
                    <w:rPr>
                      <w:rFonts w:ascii="Cambria Math" w:hAnsi="Cambria Math"/>
                      <w:szCs w:val="18"/>
                      <w:lang w:val="en-US"/>
                    </w:rPr>
                    <m:t xml:space="preserve">6 </m:t>
                  </w:ins>
                </m:r>
                <m:r>
                  <w:ins w:id="129" w:author="Golebiowski, Bartlomiej (Nokia - PL/Wroclaw)" w:date="2019-02-13T22:06:00Z">
                    <m:rPr>
                      <m:sty m:val="p"/>
                    </m:rPr>
                    <w:rPr>
                      <w:rFonts w:ascii="Cambria Math" w:hAnsi="Cambria Math" w:cs="Arial"/>
                      <w:szCs w:val="18"/>
                      <w:lang w:eastAsia="ko-KR"/>
                    </w:rPr>
                    <m:t>*</m:t>
                  </w:ins>
                </m:r>
                <m:r>
                  <w:ins w:id="130" w:author="Golebiowski, Bartlomiej (Nokia - PL/Wroclaw)" w:date="2019-02-13T22:06:00Z">
                    <m:rPr>
                      <m:sty m:val="p"/>
                    </m:rPr>
                    <w:rPr>
                      <w:rFonts w:ascii="Cambria Math" w:hAnsi="Cambria Math"/>
                      <w:szCs w:val="18"/>
                      <w:lang w:val="en-US"/>
                    </w:rPr>
                    <m:t xml:space="preserve"> (</m:t>
                  </w:ins>
                </m:r>
                <m:sSub>
                  <m:sSubPr>
                    <m:ctrlPr>
                      <w:ins w:id="131" w:author="Golebiowski, Bartlomiej (Nokia - PL/Wroclaw)" w:date="2019-02-13T22:06:00Z">
                        <w:rPr>
                          <w:rFonts w:ascii="Cambria Math" w:hAnsi="Cambria Math"/>
                          <w:szCs w:val="18"/>
                          <w:lang w:val="en-US"/>
                        </w:rPr>
                      </w:ins>
                    </m:ctrlPr>
                  </m:sSubPr>
                  <m:e>
                    <m:r>
                      <w:ins w:id="132" w:author="Golebiowski, Bartlomiej (Nokia - PL/Wroclaw)" w:date="2019-02-13T22:06:00Z">
                        <m:rPr>
                          <m:sty m:val="p"/>
                        </m:rPr>
                        <w:rPr>
                          <w:rFonts w:ascii="Cambria Math" w:hAnsi="Cambria Math"/>
                          <w:szCs w:val="18"/>
                          <w:lang w:val="en-US"/>
                        </w:rPr>
                        <m:t>AL</m:t>
                      </w:ins>
                    </m:r>
                  </m:e>
                  <m:sub>
                    <m:r>
                      <w:ins w:id="133" w:author="Golebiowski, Bartlomiej (Nokia - PL/Wroclaw)" w:date="2019-02-13T22:06:00Z">
                        <m:rPr>
                          <m:sty m:val="p"/>
                        </m:rPr>
                        <w:rPr>
                          <w:rFonts w:ascii="Cambria Math" w:hAnsi="Cambria Math"/>
                          <w:szCs w:val="18"/>
                          <w:lang w:val="en-US"/>
                        </w:rPr>
                        <m:t>PDCCH0</m:t>
                      </w:ins>
                    </m:r>
                  </m:sub>
                </m:sSub>
                <m:r>
                  <w:ins w:id="134" w:author="Golebiowski, Bartlomiej (Nokia - PL/Wroclaw)" w:date="2019-02-13T22:06:00Z">
                    <m:rPr>
                      <m:sty m:val="p"/>
                    </m:rPr>
                    <w:rPr>
                      <w:rFonts w:ascii="Cambria Math" w:hAnsi="Cambria Math"/>
                      <w:szCs w:val="18"/>
                      <w:lang w:val="en-US"/>
                    </w:rPr>
                    <m:t xml:space="preserve"> + </m:t>
                  </w:ins>
                </m:r>
                <m:sSub>
                  <m:sSubPr>
                    <m:ctrlPr>
                      <w:ins w:id="135" w:author="Golebiowski, Bartlomiej (Nokia - PL/Wroclaw)" w:date="2019-02-13T22:06:00Z">
                        <w:rPr>
                          <w:rFonts w:ascii="Cambria Math" w:hAnsi="Cambria Math"/>
                          <w:szCs w:val="18"/>
                          <w:lang w:val="en-US"/>
                        </w:rPr>
                      </w:ins>
                    </m:ctrlPr>
                  </m:sSubPr>
                  <m:e>
                    <m:r>
                      <w:ins w:id="136" w:author="Golebiowski, Bartlomiej (Nokia - PL/Wroclaw)" w:date="2019-02-13T22:06:00Z">
                        <m:rPr>
                          <m:sty m:val="p"/>
                        </m:rPr>
                        <w:rPr>
                          <w:rFonts w:ascii="Cambria Math" w:hAnsi="Cambria Math"/>
                          <w:szCs w:val="18"/>
                          <w:lang w:val="en-US"/>
                        </w:rPr>
                        <m:t>AL</m:t>
                      </w:ins>
                    </m:r>
                  </m:e>
                  <m:sub>
                    <m:r>
                      <w:ins w:id="137" w:author="Golebiowski, Bartlomiej (Nokia - PL/Wroclaw)" w:date="2019-02-13T22:06:00Z">
                        <m:rPr>
                          <m:sty m:val="p"/>
                        </m:rPr>
                        <w:rPr>
                          <w:rFonts w:ascii="Cambria Math" w:hAnsi="Cambria Math"/>
                          <w:szCs w:val="18"/>
                          <w:lang w:val="en-US"/>
                        </w:rPr>
                        <m:t>PDCCH1</m:t>
                      </w:ins>
                    </m:r>
                  </m:sub>
                </m:sSub>
                <m:r>
                  <w:ins w:id="138" w:author="Golebiowski, Bartlomiej (Nokia - PL/Wroclaw)" w:date="2019-02-13T22:06:00Z">
                    <m:rPr>
                      <m:sty m:val="p"/>
                    </m:rPr>
                    <w:rPr>
                      <w:rFonts w:ascii="Cambria Math" w:hAnsi="Cambria Math"/>
                      <w:szCs w:val="18"/>
                      <w:lang w:val="en-US"/>
                    </w:rPr>
                    <m:t>+</m:t>
                  </w:ins>
                </m:r>
                <m:sSub>
                  <m:sSubPr>
                    <m:ctrlPr>
                      <w:ins w:id="139" w:author="Golebiowski, Bartlomiej (Nokia - PL/Wroclaw)" w:date="2019-02-13T22:06:00Z">
                        <w:rPr>
                          <w:rFonts w:ascii="Cambria Math" w:hAnsi="Cambria Math"/>
                          <w:szCs w:val="18"/>
                          <w:lang w:val="en-US"/>
                        </w:rPr>
                      </w:ins>
                    </m:ctrlPr>
                  </m:sSubPr>
                  <m:e>
                    <m:r>
                      <w:ins w:id="140" w:author="Golebiowski, Bartlomiej (Nokia - PL/Wroclaw)" w:date="2019-02-13T22:06:00Z">
                        <m:rPr>
                          <m:sty m:val="p"/>
                        </m:rPr>
                        <w:rPr>
                          <w:rFonts w:ascii="Cambria Math" w:hAnsi="Cambria Math"/>
                          <w:szCs w:val="18"/>
                          <w:lang w:val="en-US"/>
                        </w:rPr>
                        <m:t>AL</m:t>
                      </w:ins>
                    </m:r>
                  </m:e>
                  <m:sub>
                    <m:r>
                      <w:ins w:id="141" w:author="Golebiowski, Bartlomiej (Nokia - PL/Wroclaw)" w:date="2019-02-13T22:06:00Z">
                        <m:rPr>
                          <m:sty m:val="p"/>
                        </m:rPr>
                        <w:rPr>
                          <w:rFonts w:ascii="Cambria Math" w:hAnsi="Cambria Math"/>
                          <w:szCs w:val="18"/>
                          <w:lang w:val="en-US"/>
                        </w:rPr>
                        <m:t>PDCCH2</m:t>
                      </w:ins>
                    </m:r>
                  </m:sub>
                </m:sSub>
                <m:r>
                  <w:ins w:id="142" w:author="Golebiowski, Bartlomiej (Nokia - PL/Wroclaw)" w:date="2019-02-13T22:06:00Z">
                    <m:rPr>
                      <m:sty m:val="p"/>
                    </m:rPr>
                    <w:rPr>
                      <w:rFonts w:ascii="Cambria Math" w:hAnsi="Cambria Math"/>
                      <w:szCs w:val="18"/>
                      <w:lang w:val="en-US"/>
                    </w:rPr>
                    <m:t>) =</m:t>
                  </w:ins>
                </m:r>
                <m:sSub>
                  <m:sSubPr>
                    <m:ctrlPr>
                      <w:ins w:id="143" w:author="Golebiowski, Bartlomiej (Nokia - PL/Wroclaw)" w:date="2019-02-13T22:06:00Z">
                        <w:rPr>
                          <w:rFonts w:ascii="Cambria Math" w:hAnsi="Cambria Math"/>
                          <w:szCs w:val="18"/>
                          <w:lang w:val="en-US"/>
                        </w:rPr>
                      </w:ins>
                    </m:ctrlPr>
                  </m:sSubPr>
                  <m:e>
                    <m:r>
                      <w:ins w:id="144" w:author="Golebiowski, Bartlomiej (Nokia - PL/Wroclaw)" w:date="2019-02-13T22:06:00Z">
                        <m:rPr>
                          <m:sty m:val="p"/>
                        </m:rPr>
                        <w:rPr>
                          <w:rFonts w:ascii="Cambria Math" w:hAnsi="Cambria Math"/>
                          <w:szCs w:val="18"/>
                          <w:lang w:val="en-US"/>
                        </w:rPr>
                        <m:t>N</m:t>
                      </w:ins>
                    </m:r>
                  </m:e>
                  <m:sub>
                    <m:r>
                      <w:ins w:id="145" w:author="Golebiowski, Bartlomiej (Nokia - PL/Wroclaw)" w:date="2019-02-13T22:06:00Z">
                        <m:rPr>
                          <m:sty m:val="p"/>
                        </m:rPr>
                        <w:rPr>
                          <w:rFonts w:ascii="Cambria Math" w:hAnsi="Cambria Math"/>
                          <w:szCs w:val="18"/>
                          <w:lang w:val="en-US"/>
                        </w:rPr>
                        <m:t>RB PDCCH0</m:t>
                      </w:ins>
                    </m:r>
                  </m:sub>
                </m:sSub>
                <m:r>
                  <w:ins w:id="146" w:author="Golebiowski, Bartlomiej (Nokia - PL/Wroclaw)" w:date="2019-02-13T22:06:00Z">
                    <m:rPr>
                      <m:sty m:val="p"/>
                    </m:rPr>
                    <w:rPr>
                      <w:rFonts w:ascii="Cambria Math" w:hAnsi="Cambria Math"/>
                      <w:szCs w:val="18"/>
                      <w:lang w:val="en-US"/>
                    </w:rPr>
                    <m:t xml:space="preserve">+ </m:t>
                  </w:ins>
                </m:r>
                <m:sSub>
                  <m:sSubPr>
                    <m:ctrlPr>
                      <w:ins w:id="147" w:author="Golebiowski, Bartlomiej (Nokia - PL/Wroclaw)" w:date="2019-02-13T22:06:00Z">
                        <w:rPr>
                          <w:rFonts w:ascii="Cambria Math" w:hAnsi="Cambria Math"/>
                          <w:szCs w:val="18"/>
                          <w:lang w:val="en-US"/>
                        </w:rPr>
                      </w:ins>
                    </m:ctrlPr>
                  </m:sSubPr>
                  <m:e>
                    <m:r>
                      <w:ins w:id="148" w:author="Golebiowski, Bartlomiej (Nokia - PL/Wroclaw)" w:date="2019-02-13T22:06:00Z">
                        <m:rPr>
                          <m:sty m:val="p"/>
                        </m:rPr>
                        <w:rPr>
                          <w:rFonts w:ascii="Cambria Math" w:hAnsi="Cambria Math"/>
                          <w:szCs w:val="18"/>
                          <w:lang w:val="en-US"/>
                        </w:rPr>
                        <m:t>N</m:t>
                      </w:ins>
                    </m:r>
                  </m:e>
                  <m:sub>
                    <m:r>
                      <w:ins w:id="149" w:author="Golebiowski, Bartlomiej (Nokia - PL/Wroclaw)" w:date="2019-02-13T22:06:00Z">
                        <m:rPr>
                          <m:sty m:val="p"/>
                        </m:rPr>
                        <w:rPr>
                          <w:rFonts w:ascii="Cambria Math" w:hAnsi="Cambria Math"/>
                          <w:szCs w:val="18"/>
                          <w:lang w:val="en-US"/>
                        </w:rPr>
                        <m:t>RB PDCCH1</m:t>
                      </w:ins>
                    </m:r>
                  </m:sub>
                </m:sSub>
                <m:r>
                  <w:ins w:id="150" w:author="Golebiowski, Bartlomiej (Nokia - PL/Wroclaw)" w:date="2019-02-13T22:06:00Z">
                    <m:rPr>
                      <m:sty m:val="p"/>
                    </m:rPr>
                    <w:rPr>
                      <w:rFonts w:ascii="Cambria Math" w:hAnsi="Cambria Math"/>
                      <w:szCs w:val="18"/>
                      <w:lang w:val="en-US"/>
                    </w:rPr>
                    <m:t xml:space="preserve"> + </m:t>
                  </w:ins>
                </m:r>
                <m:sSub>
                  <m:sSubPr>
                    <m:ctrlPr>
                      <w:ins w:id="151" w:author="Golebiowski, Bartlomiej (Nokia - PL/Wroclaw)" w:date="2019-02-13T22:06:00Z">
                        <w:rPr>
                          <w:rFonts w:ascii="Cambria Math" w:hAnsi="Cambria Math"/>
                          <w:szCs w:val="18"/>
                          <w:lang w:val="en-US"/>
                        </w:rPr>
                      </w:ins>
                    </m:ctrlPr>
                  </m:sSubPr>
                  <m:e>
                    <m:r>
                      <w:ins w:id="152" w:author="Golebiowski, Bartlomiej (Nokia - PL/Wroclaw)" w:date="2019-02-13T22:06:00Z">
                        <m:rPr>
                          <m:sty m:val="p"/>
                        </m:rPr>
                        <w:rPr>
                          <w:rFonts w:ascii="Cambria Math" w:hAnsi="Cambria Math"/>
                          <w:szCs w:val="18"/>
                          <w:lang w:val="en-US"/>
                        </w:rPr>
                        <m:t>N</m:t>
                      </w:ins>
                    </m:r>
                  </m:e>
                  <m:sub>
                    <m:r>
                      <w:ins w:id="153" w:author="Golebiowski, Bartlomiej (Nokia - PL/Wroclaw)" w:date="2019-02-13T22:06:00Z">
                        <m:rPr>
                          <m:sty m:val="p"/>
                        </m:rPr>
                        <w:rPr>
                          <w:rFonts w:ascii="Cambria Math" w:hAnsi="Cambria Math"/>
                          <w:szCs w:val="18"/>
                          <w:lang w:val="en-US"/>
                        </w:rPr>
                        <m:t>RB PDCCH2</m:t>
                      </w:ins>
                    </m:r>
                  </m:sub>
                </m:sSub>
                <m:r>
                  <w:ins w:id="154" w:author="Golebiowski, Bartlomiej (Nokia - PL/Wroclaw)" w:date="2019-02-13T22:06:00Z">
                    <m:rPr>
                      <m:sty m:val="p"/>
                    </m:rPr>
                    <w:rPr>
                      <w:rFonts w:ascii="Cambria Math" w:hAnsi="Cambria Math"/>
                      <w:szCs w:val="18"/>
                      <w:lang w:val="en-US"/>
                    </w:rPr>
                    <m:t xml:space="preserve"> </m:t>
                  </w:ins>
                </m:r>
              </m:oMath>
            </m:oMathPara>
          </w:p>
        </w:tc>
      </w:tr>
      <w:tr w:rsidR="00AA0C70" w:rsidRPr="005963FA" w14:paraId="3C0D8B28" w14:textId="001C551A" w:rsidTr="00F32CC6">
        <w:trPr>
          <w:trHeight w:val="247"/>
        </w:trPr>
        <w:tc>
          <w:tcPr>
            <w:tcW w:w="3111" w:type="dxa"/>
            <w:tcBorders>
              <w:top w:val="single" w:sz="6" w:space="0" w:color="auto"/>
              <w:left w:val="single" w:sz="6" w:space="0" w:color="auto"/>
              <w:bottom w:val="single" w:sz="6" w:space="0" w:color="auto"/>
              <w:right w:val="single" w:sz="6" w:space="0" w:color="auto"/>
            </w:tcBorders>
          </w:tcPr>
          <w:p w14:paraId="4A2AF6AE" w14:textId="3FD1376E" w:rsidR="00AA0C70" w:rsidRPr="005963FA" w:rsidRDefault="00AA0C70" w:rsidP="00AA0C70">
            <w:pPr>
              <w:pStyle w:val="TAC"/>
            </w:pPr>
            <w:del w:id="155" w:author="Golebiowski, Bartlomiej (Nokia - PL/Wroclaw)" w:date="2019-02-13T22:06:00Z">
              <w:r w:rsidRPr="005963FA" w:rsidDel="00AA0C70">
                <w:delText># of RBs not allocated for PDCCH in the each symbol</w:delText>
              </w:r>
            </w:del>
          </w:p>
        </w:tc>
        <w:tc>
          <w:tcPr>
            <w:tcW w:w="5812" w:type="dxa"/>
            <w:tcBorders>
              <w:top w:val="single" w:sz="6" w:space="0" w:color="auto"/>
              <w:left w:val="single" w:sz="6" w:space="0" w:color="auto"/>
              <w:bottom w:val="single" w:sz="6" w:space="0" w:color="auto"/>
              <w:right w:val="single" w:sz="6" w:space="0" w:color="auto"/>
            </w:tcBorders>
          </w:tcPr>
          <w:p w14:paraId="6D46468D" w14:textId="52A1AD47" w:rsidR="00AA0C70" w:rsidRPr="005963FA" w:rsidRDefault="00AA0C70" w:rsidP="00AA0C70">
            <w:pPr>
              <w:pStyle w:val="TAC"/>
            </w:pPr>
            <w:del w:id="156" w:author="Golebiowski, Bartlomiej (Nokia - PL/Wroclaw)" w:date="2019-02-13T22:06:00Z">
              <w:r w:rsidRPr="005963FA" w:rsidDel="00AA0C70">
                <w:delText>N</w:delText>
              </w:r>
              <w:r w:rsidRPr="005963FA" w:rsidDel="00AA0C70">
                <w:rPr>
                  <w:vertAlign w:val="subscript"/>
                </w:rPr>
                <w:delText>RB</w:delText>
              </w:r>
              <w:r w:rsidRPr="005963FA" w:rsidDel="00AA0C70">
                <w:delText xml:space="preserve"> – 3</w:delText>
              </w:r>
            </w:del>
          </w:p>
        </w:tc>
      </w:tr>
      <w:tr w:rsidR="00AA0C70" w:rsidRPr="005963FA" w14:paraId="0DE4291B" w14:textId="13667EF0" w:rsidTr="00A3664E">
        <w:trPr>
          <w:trHeight w:val="453"/>
        </w:trPr>
        <w:tc>
          <w:tcPr>
            <w:tcW w:w="3111" w:type="dxa"/>
            <w:tcBorders>
              <w:top w:val="single" w:sz="6" w:space="0" w:color="auto"/>
              <w:left w:val="single" w:sz="6" w:space="0" w:color="auto"/>
              <w:bottom w:val="single" w:sz="6" w:space="0" w:color="auto"/>
              <w:right w:val="single" w:sz="6" w:space="0" w:color="auto"/>
            </w:tcBorders>
          </w:tcPr>
          <w:p w14:paraId="6EA041CA" w14:textId="67D24B58" w:rsidR="00AA0C70" w:rsidRPr="005963FA" w:rsidRDefault="00AA0C70" w:rsidP="00AA0C70">
            <w:pPr>
              <w:pStyle w:val="TAC"/>
            </w:pPr>
            <w:del w:id="157" w:author="Golebiowski, Bartlomiej (Nokia - PL/Wroclaw)" w:date="2019-02-13T22:06:00Z">
              <w:r w:rsidRPr="005963FA" w:rsidDel="00AA0C70">
                <w:delText>Ratio of PDCCH EPRE to DM-RS EPRE</w:delText>
              </w:r>
            </w:del>
          </w:p>
        </w:tc>
        <w:tc>
          <w:tcPr>
            <w:tcW w:w="5812" w:type="dxa"/>
            <w:tcBorders>
              <w:top w:val="single" w:sz="6" w:space="0" w:color="auto"/>
              <w:left w:val="single" w:sz="6" w:space="0" w:color="auto"/>
              <w:bottom w:val="single" w:sz="6" w:space="0" w:color="auto"/>
              <w:right w:val="single" w:sz="6" w:space="0" w:color="auto"/>
            </w:tcBorders>
          </w:tcPr>
          <w:p w14:paraId="1508CE6F" w14:textId="584846D5" w:rsidR="00AA0C70" w:rsidRPr="005963FA" w:rsidRDefault="00AA0C70" w:rsidP="00AA0C70">
            <w:pPr>
              <w:pStyle w:val="TAC"/>
            </w:pPr>
            <w:del w:id="158" w:author="Golebiowski, Bartlomiej (Nokia - PL/Wroclaw)" w:date="2019-02-13T22:06:00Z">
              <w:r w:rsidRPr="005963FA" w:rsidDel="00AA0C70">
                <w:delText>0 dB</w:delText>
              </w:r>
            </w:del>
          </w:p>
        </w:tc>
      </w:tr>
      <w:tr w:rsidR="00AA0C70" w:rsidRPr="005963FA" w14:paraId="1D15F74F" w14:textId="77777777" w:rsidTr="00F32CC6">
        <w:trPr>
          <w:trHeight w:val="316"/>
        </w:trPr>
        <w:tc>
          <w:tcPr>
            <w:tcW w:w="8923" w:type="dxa"/>
            <w:gridSpan w:val="2"/>
            <w:tcBorders>
              <w:top w:val="single" w:sz="6" w:space="0" w:color="auto"/>
              <w:left w:val="single" w:sz="6" w:space="0" w:color="auto"/>
              <w:bottom w:val="single" w:sz="6" w:space="0" w:color="auto"/>
              <w:right w:val="single" w:sz="6" w:space="0" w:color="auto"/>
            </w:tcBorders>
          </w:tcPr>
          <w:p w14:paraId="212D1F2B" w14:textId="520AC2CA" w:rsidR="00AA0C70" w:rsidRPr="00F32CC6" w:rsidRDefault="00AA0C70" w:rsidP="00AA0C70">
            <w:pPr>
              <w:pStyle w:val="TAC"/>
              <w:rPr>
                <w:sz w:val="16"/>
                <w:szCs w:val="16"/>
              </w:rPr>
            </w:pPr>
            <w:ins w:id="159" w:author="Golebiowski, Bartlomiej (Nokia - PL/Wroclaw)" w:date="2019-02-13T22:07:00Z">
              <w:r w:rsidRPr="00F32CC6">
                <w:rPr>
                  <w:sz w:val="16"/>
                  <w:szCs w:val="16"/>
                </w:rPr>
                <w:t>Note 1: Depending on N</w:t>
              </w:r>
              <w:r w:rsidRPr="00F32CC6">
                <w:rPr>
                  <w:sz w:val="16"/>
                  <w:szCs w:val="16"/>
                  <w:vertAlign w:val="subscript"/>
                </w:rPr>
                <w:t>RB</w:t>
              </w:r>
              <w:r w:rsidRPr="00F32CC6">
                <w:rPr>
                  <w:sz w:val="16"/>
                  <w:szCs w:val="16"/>
                </w:rPr>
                <w:t xml:space="preserve"> and SCS combination, PDCCH 1 and PDCCH 2 might not exist</w:t>
              </w:r>
              <w:r>
                <w:rPr>
                  <w:sz w:val="16"/>
                  <w:szCs w:val="16"/>
                </w:rPr>
                <w:t xml:space="preserve"> </w:t>
              </w:r>
            </w:ins>
            <w:del w:id="160" w:author="Golebiowski, Bartlomiej (Nokia - PL/Wroclaw)" w:date="2019-02-13T22:07:00Z">
              <w:r w:rsidRPr="00F32CC6" w:rsidDel="00AA0C70">
                <w:rPr>
                  <w:sz w:val="16"/>
                  <w:szCs w:val="16"/>
                </w:rPr>
                <w:delText>Boosting level of control region</w:delText>
              </w:r>
            </w:del>
            <w:ins w:id="161" w:author="Wojciechowski, Tomasz (Nokia - PL/Wroclaw)" w:date="2019-02-12T09:12:00Z">
              <w:r w:rsidRPr="00F32CC6">
                <w:rPr>
                  <w:sz w:val="16"/>
                  <w:szCs w:val="16"/>
                </w:rPr>
                <w:t>.</w:t>
              </w:r>
            </w:ins>
          </w:p>
          <w:p w14:paraId="5F5D65C4" w14:textId="51AAD152" w:rsidR="00AA0C70" w:rsidRPr="00F32CC6" w:rsidRDefault="00AA0C70" w:rsidP="00AA0C70">
            <w:pPr>
              <w:pStyle w:val="TAC"/>
              <w:rPr>
                <w:sz w:val="16"/>
                <w:szCs w:val="16"/>
              </w:rPr>
            </w:pPr>
            <w:del w:id="162" w:author="Golebiowski, Bartlomiej (Nokia - PL/Wroclaw)" w:date="2019-02-13T22:07:00Z">
              <w:r w:rsidRPr="00F32CC6" w:rsidDel="00AA0C70">
                <w:rPr>
                  <w:sz w:val="16"/>
                  <w:szCs w:val="16"/>
                </w:rPr>
                <w:delText>0 dB</w:delText>
              </w:r>
            </w:del>
          </w:p>
        </w:tc>
      </w:tr>
    </w:tbl>
    <w:p w14:paraId="6EBD42C6" w14:textId="77777777" w:rsidR="00CD5E9D" w:rsidRPr="005963FA" w:rsidRDefault="00CD5E9D" w:rsidP="00CD5E9D"/>
    <w:p w14:paraId="6DB7A528" w14:textId="77777777" w:rsidR="00CD5E9D" w:rsidRPr="005963FA" w:rsidRDefault="00CD5E9D" w:rsidP="00CD5E9D">
      <w:pPr>
        <w:pStyle w:val="TH"/>
      </w:pPr>
      <w:r w:rsidRPr="005963FA">
        <w:t xml:space="preserve">Table </w:t>
      </w:r>
      <w:r w:rsidRPr="005963FA">
        <w:rPr>
          <w:lang w:eastAsia="zh-CN"/>
        </w:rPr>
        <w:t>4.9.2.2</w:t>
      </w:r>
      <w:r w:rsidRPr="005963FA">
        <w:t>-3: Common physical channel parameters for PDSCH</w:t>
      </w:r>
      <w:r w:rsidRPr="005963FA">
        <w:rPr>
          <w:lang w:eastAsia="zh-CN"/>
        </w:rPr>
        <w:t xml:space="preserve"> for </w:t>
      </w:r>
      <w:r w:rsidRPr="005963FA">
        <w:rPr>
          <w:i/>
          <w:lang w:eastAsia="zh-CN"/>
        </w:rPr>
        <w:t>BS type 1-C</w:t>
      </w:r>
      <w:r w:rsidRPr="005963FA">
        <w:rPr>
          <w:lang w:eastAsia="zh-CN"/>
        </w:rPr>
        <w:t xml:space="preserve"> and </w:t>
      </w:r>
      <w:r w:rsidRPr="005963FA">
        <w:rPr>
          <w:i/>
          <w:lang w:eastAsia="zh-CN"/>
        </w:rPr>
        <w:t>BS type 1-H</w:t>
      </w:r>
      <w:r w:rsidRPr="005963FA">
        <w:rPr>
          <w:lang w:eastAsia="zh-CN"/>
        </w:rPr>
        <w:t xml:space="preserve"> test models</w:t>
      </w:r>
    </w:p>
    <w:tbl>
      <w:tblPr>
        <w:tblW w:w="0" w:type="auto"/>
        <w:jc w:val="center"/>
        <w:tblLook w:val="04A0" w:firstRow="1" w:lastRow="0" w:firstColumn="1" w:lastColumn="0" w:noHBand="0" w:noVBand="1"/>
      </w:tblPr>
      <w:tblGrid>
        <w:gridCol w:w="4658"/>
        <w:gridCol w:w="2147"/>
      </w:tblGrid>
      <w:tr w:rsidR="00CD5E9D" w:rsidRPr="005963FA" w14:paraId="2C43AB48" w14:textId="77777777" w:rsidTr="00954B8A">
        <w:trPr>
          <w:trHeight w:val="247"/>
          <w:jc w:val="center"/>
        </w:trPr>
        <w:tc>
          <w:tcPr>
            <w:tcW w:w="0" w:type="auto"/>
            <w:tcBorders>
              <w:top w:val="single" w:sz="6" w:space="0" w:color="auto"/>
              <w:left w:val="single" w:sz="6" w:space="0" w:color="auto"/>
              <w:bottom w:val="single" w:sz="6" w:space="0" w:color="auto"/>
              <w:right w:val="single" w:sz="4" w:space="0" w:color="auto"/>
            </w:tcBorders>
          </w:tcPr>
          <w:p w14:paraId="3947D9DB" w14:textId="77777777" w:rsidR="00CD5E9D" w:rsidRPr="005963FA" w:rsidRDefault="00CD5E9D" w:rsidP="00954B8A">
            <w:pPr>
              <w:pStyle w:val="TAH"/>
            </w:pPr>
            <w:r w:rsidRPr="005963FA">
              <w:t>Parameter</w:t>
            </w:r>
          </w:p>
        </w:tc>
        <w:tc>
          <w:tcPr>
            <w:tcW w:w="0" w:type="auto"/>
            <w:tcBorders>
              <w:top w:val="single" w:sz="4" w:space="0" w:color="auto"/>
              <w:left w:val="single" w:sz="4" w:space="0" w:color="auto"/>
              <w:bottom w:val="single" w:sz="4" w:space="0" w:color="auto"/>
              <w:right w:val="single" w:sz="4" w:space="0" w:color="auto"/>
            </w:tcBorders>
          </w:tcPr>
          <w:p w14:paraId="147D76CF" w14:textId="77777777" w:rsidR="00CD5E9D" w:rsidRPr="005963FA" w:rsidRDefault="00CD5E9D" w:rsidP="00954B8A">
            <w:pPr>
              <w:pStyle w:val="TAH"/>
            </w:pPr>
            <w:r w:rsidRPr="005963FA">
              <w:t>Value</w:t>
            </w:r>
          </w:p>
        </w:tc>
      </w:tr>
      <w:tr w:rsidR="00CD5E9D" w:rsidRPr="005963FA" w14:paraId="58C77CBD" w14:textId="77777777" w:rsidTr="00954B8A">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3B0EB8F5" w14:textId="77777777" w:rsidR="00CD5E9D" w:rsidRPr="005963FA" w:rsidDel="008642B6" w:rsidRDefault="00CD5E9D" w:rsidP="00954B8A">
            <w:pPr>
              <w:pStyle w:val="TAC"/>
            </w:pPr>
            <w:r w:rsidRPr="005963FA">
              <w:t>Mapping type</w:t>
            </w:r>
          </w:p>
        </w:tc>
        <w:tc>
          <w:tcPr>
            <w:tcW w:w="0" w:type="auto"/>
            <w:tcBorders>
              <w:top w:val="single" w:sz="6" w:space="0" w:color="auto"/>
              <w:left w:val="single" w:sz="6" w:space="0" w:color="auto"/>
              <w:bottom w:val="single" w:sz="6" w:space="0" w:color="auto"/>
              <w:right w:val="single" w:sz="6" w:space="0" w:color="auto"/>
            </w:tcBorders>
          </w:tcPr>
          <w:p w14:paraId="3EDA53A3" w14:textId="77777777" w:rsidR="00CD5E9D" w:rsidRPr="005963FA" w:rsidDel="008642B6" w:rsidRDefault="00CD5E9D" w:rsidP="00954B8A">
            <w:pPr>
              <w:pStyle w:val="TAC"/>
            </w:pPr>
            <w:r w:rsidRPr="005963FA">
              <w:t>PDSCH mapping type A</w:t>
            </w:r>
          </w:p>
        </w:tc>
      </w:tr>
      <w:tr w:rsidR="00CD5E9D" w:rsidRPr="005963FA" w14:paraId="4404B9B1" w14:textId="77777777" w:rsidTr="00954B8A">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78094768" w14:textId="77777777" w:rsidR="00CD5E9D" w:rsidRPr="005963FA" w:rsidDel="008642B6" w:rsidRDefault="00CD5E9D" w:rsidP="00954B8A">
            <w:pPr>
              <w:pStyle w:val="TAC"/>
            </w:pPr>
            <w:proofErr w:type="spellStart"/>
            <w:r w:rsidRPr="005963FA">
              <w:rPr>
                <w:i/>
              </w:rPr>
              <w:t>dmrs</w:t>
            </w:r>
            <w:proofErr w:type="spellEnd"/>
            <w:r w:rsidRPr="005963FA">
              <w:rPr>
                <w:i/>
              </w:rPr>
              <w:t>-</w:t>
            </w:r>
            <w:proofErr w:type="spellStart"/>
            <w:r w:rsidRPr="005963FA">
              <w:rPr>
                <w:i/>
              </w:rPr>
              <w:t>TypeA</w:t>
            </w:r>
            <w:proofErr w:type="spellEnd"/>
            <w:r w:rsidRPr="005963FA">
              <w:rPr>
                <w:i/>
              </w:rPr>
              <w:t>-Position</w:t>
            </w:r>
            <w:r w:rsidRPr="005963FA">
              <w:t xml:space="preserve"> for the first DM-RS symbol</w:t>
            </w:r>
          </w:p>
        </w:tc>
        <w:tc>
          <w:tcPr>
            <w:tcW w:w="0" w:type="auto"/>
            <w:tcBorders>
              <w:top w:val="single" w:sz="6" w:space="0" w:color="auto"/>
              <w:left w:val="single" w:sz="6" w:space="0" w:color="auto"/>
              <w:bottom w:val="single" w:sz="6" w:space="0" w:color="auto"/>
              <w:right w:val="single" w:sz="6" w:space="0" w:color="auto"/>
            </w:tcBorders>
          </w:tcPr>
          <w:p w14:paraId="17055E70" w14:textId="77777777" w:rsidR="00CD5E9D" w:rsidRPr="005963FA" w:rsidDel="008642B6" w:rsidRDefault="00CD5E9D" w:rsidP="00954B8A">
            <w:pPr>
              <w:pStyle w:val="TAC"/>
            </w:pPr>
            <w:r w:rsidRPr="005963FA">
              <w:t>‘pos2’</w:t>
            </w:r>
          </w:p>
        </w:tc>
      </w:tr>
      <w:tr w:rsidR="00CD5E9D" w:rsidRPr="005963FA" w14:paraId="752D9616" w14:textId="77777777" w:rsidTr="00954B8A">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04548E53" w14:textId="77777777" w:rsidR="00CD5E9D" w:rsidRPr="005963FA" w:rsidDel="008642B6" w:rsidRDefault="00CD5E9D" w:rsidP="00954B8A">
            <w:pPr>
              <w:pStyle w:val="TAC"/>
            </w:pPr>
            <w:proofErr w:type="spellStart"/>
            <w:r w:rsidRPr="005963FA">
              <w:rPr>
                <w:i/>
              </w:rPr>
              <w:t>dmrs-AdditionalPosition</w:t>
            </w:r>
            <w:proofErr w:type="spellEnd"/>
            <w:r w:rsidRPr="005963FA">
              <w:t xml:space="preserve"> for additional DM-RS symbol(s)</w:t>
            </w:r>
          </w:p>
        </w:tc>
        <w:tc>
          <w:tcPr>
            <w:tcW w:w="0" w:type="auto"/>
            <w:tcBorders>
              <w:top w:val="single" w:sz="6" w:space="0" w:color="auto"/>
              <w:left w:val="single" w:sz="6" w:space="0" w:color="auto"/>
              <w:bottom w:val="single" w:sz="6" w:space="0" w:color="auto"/>
              <w:right w:val="single" w:sz="6" w:space="0" w:color="auto"/>
            </w:tcBorders>
          </w:tcPr>
          <w:p w14:paraId="3AE4C385" w14:textId="77777777" w:rsidR="00CD5E9D" w:rsidRPr="005963FA" w:rsidDel="008642B6" w:rsidRDefault="00CD5E9D" w:rsidP="00954B8A">
            <w:pPr>
              <w:pStyle w:val="TAC"/>
            </w:pPr>
            <w:r w:rsidRPr="005963FA">
              <w:t>1</w:t>
            </w:r>
          </w:p>
        </w:tc>
      </w:tr>
      <w:tr w:rsidR="00CD5E9D" w:rsidRPr="005963FA" w14:paraId="43518ECB" w14:textId="77777777" w:rsidTr="00954B8A">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70E3C2D9" w14:textId="77777777" w:rsidR="00CD5E9D" w:rsidRPr="005963FA" w:rsidDel="008642B6" w:rsidRDefault="00CD5E9D" w:rsidP="00954B8A">
            <w:pPr>
              <w:pStyle w:val="TAC"/>
            </w:pPr>
            <w:proofErr w:type="spellStart"/>
            <w:r w:rsidRPr="005963FA">
              <w:rPr>
                <w:i/>
              </w:rPr>
              <w:t>dmrs</w:t>
            </w:r>
            <w:proofErr w:type="spellEnd"/>
            <w:r w:rsidRPr="005963FA">
              <w:rPr>
                <w:i/>
              </w:rPr>
              <w:t>-Type</w:t>
            </w:r>
            <w:r w:rsidRPr="005963FA">
              <w:t xml:space="preserve"> for comb pattern</w:t>
            </w:r>
          </w:p>
        </w:tc>
        <w:tc>
          <w:tcPr>
            <w:tcW w:w="0" w:type="auto"/>
            <w:tcBorders>
              <w:top w:val="single" w:sz="6" w:space="0" w:color="auto"/>
              <w:left w:val="single" w:sz="6" w:space="0" w:color="auto"/>
              <w:bottom w:val="single" w:sz="6" w:space="0" w:color="auto"/>
              <w:right w:val="single" w:sz="6" w:space="0" w:color="auto"/>
            </w:tcBorders>
          </w:tcPr>
          <w:p w14:paraId="6CB6FE95" w14:textId="77777777" w:rsidR="00CD5E9D" w:rsidRPr="005963FA" w:rsidDel="008642B6" w:rsidRDefault="00CD5E9D" w:rsidP="00954B8A">
            <w:pPr>
              <w:pStyle w:val="TAC"/>
            </w:pPr>
            <w:r w:rsidRPr="005963FA">
              <w:t>Configuration type 1</w:t>
            </w:r>
          </w:p>
        </w:tc>
      </w:tr>
      <w:tr w:rsidR="00CD5E9D" w:rsidRPr="005963FA" w14:paraId="09C4D1EE" w14:textId="77777777" w:rsidTr="00954B8A">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2ADFD48B" w14:textId="77777777" w:rsidR="00CD5E9D" w:rsidRPr="005963FA" w:rsidDel="008642B6" w:rsidRDefault="00CD5E9D" w:rsidP="00954B8A">
            <w:pPr>
              <w:pStyle w:val="TAC"/>
            </w:pPr>
            <w:proofErr w:type="spellStart"/>
            <w:r w:rsidRPr="005963FA">
              <w:rPr>
                <w:i/>
              </w:rPr>
              <w:t>maxLength</w:t>
            </w:r>
            <w:proofErr w:type="spellEnd"/>
          </w:p>
        </w:tc>
        <w:tc>
          <w:tcPr>
            <w:tcW w:w="0" w:type="auto"/>
            <w:tcBorders>
              <w:top w:val="single" w:sz="6" w:space="0" w:color="auto"/>
              <w:left w:val="single" w:sz="6" w:space="0" w:color="auto"/>
              <w:bottom w:val="single" w:sz="6" w:space="0" w:color="auto"/>
              <w:right w:val="single" w:sz="6" w:space="0" w:color="auto"/>
            </w:tcBorders>
          </w:tcPr>
          <w:p w14:paraId="67E9A752" w14:textId="77777777" w:rsidR="00CD5E9D" w:rsidRPr="005963FA" w:rsidDel="008642B6" w:rsidRDefault="00CD5E9D" w:rsidP="00954B8A">
            <w:pPr>
              <w:pStyle w:val="TAC"/>
            </w:pPr>
            <w:r w:rsidRPr="005963FA">
              <w:t>1</w:t>
            </w:r>
          </w:p>
        </w:tc>
      </w:tr>
      <w:tr w:rsidR="00CD5E9D" w:rsidRPr="005963FA" w14:paraId="3443D5AB" w14:textId="77777777" w:rsidTr="00954B8A">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5EB64278" w14:textId="77777777" w:rsidR="00CD5E9D" w:rsidRPr="005963FA" w:rsidRDefault="00CD5E9D" w:rsidP="00954B8A">
            <w:pPr>
              <w:pStyle w:val="TAC"/>
            </w:pPr>
            <w:r w:rsidRPr="005963FA">
              <w:t>Ratio of PDSCH EPRE to DM-RS EPRE</w:t>
            </w:r>
          </w:p>
        </w:tc>
        <w:tc>
          <w:tcPr>
            <w:tcW w:w="0" w:type="auto"/>
            <w:tcBorders>
              <w:top w:val="single" w:sz="6" w:space="0" w:color="auto"/>
              <w:left w:val="single" w:sz="6" w:space="0" w:color="auto"/>
              <w:bottom w:val="single" w:sz="6" w:space="0" w:color="auto"/>
              <w:right w:val="single" w:sz="6" w:space="0" w:color="auto"/>
            </w:tcBorders>
          </w:tcPr>
          <w:p w14:paraId="1120D97A" w14:textId="77777777" w:rsidR="00CD5E9D" w:rsidRPr="005963FA" w:rsidRDefault="00CD5E9D" w:rsidP="00954B8A">
            <w:pPr>
              <w:pStyle w:val="TAC"/>
            </w:pPr>
            <w:r w:rsidRPr="005963FA">
              <w:t>0 dB</w:t>
            </w:r>
          </w:p>
        </w:tc>
      </w:tr>
    </w:tbl>
    <w:p w14:paraId="2968CB60" w14:textId="77777777" w:rsidR="0045477F" w:rsidRDefault="0045477F" w:rsidP="0045477F">
      <w:pPr>
        <w:overflowPunct w:val="0"/>
        <w:autoSpaceDE w:val="0"/>
        <w:autoSpaceDN w:val="0"/>
        <w:adjustRightInd w:val="0"/>
        <w:jc w:val="center"/>
        <w:textAlignment w:val="baseline"/>
        <w:rPr>
          <w:rFonts w:eastAsia="SimSun"/>
          <w:lang w:eastAsia="zh-CN"/>
        </w:rPr>
      </w:pPr>
    </w:p>
    <w:p w14:paraId="344EFBF1" w14:textId="7B1B847E" w:rsidR="00C1431D" w:rsidRPr="00C1431D" w:rsidRDefault="00C1431D" w:rsidP="00C1431D">
      <w:pPr>
        <w:rPr>
          <w:noProof/>
          <w:color w:val="FF0000"/>
          <w:sz w:val="24"/>
        </w:rPr>
      </w:pPr>
      <w:r>
        <w:rPr>
          <w:noProof/>
          <w:color w:val="FF0000"/>
          <w:sz w:val="24"/>
        </w:rPr>
        <w:t>&lt;</w:t>
      </w:r>
      <w:r w:rsidR="00AD79D1">
        <w:rPr>
          <w:noProof/>
          <w:color w:val="FF0000"/>
          <w:sz w:val="24"/>
        </w:rPr>
        <w:t>Next  m</w:t>
      </w:r>
      <w:r>
        <w:rPr>
          <w:noProof/>
          <w:color w:val="FF0000"/>
          <w:sz w:val="24"/>
        </w:rPr>
        <w:t>odifi</w:t>
      </w:r>
      <w:r w:rsidRPr="00C1431D">
        <w:rPr>
          <w:noProof/>
          <w:color w:val="FF0000"/>
          <w:sz w:val="24"/>
        </w:rPr>
        <w:t>ed section&gt;</w:t>
      </w:r>
    </w:p>
    <w:p w14:paraId="35BBAD35" w14:textId="77777777" w:rsidR="00AD79D1" w:rsidRPr="000566CF" w:rsidRDefault="00AD79D1" w:rsidP="00AD79D1">
      <w:pPr>
        <w:keepNext/>
        <w:keepLines/>
        <w:spacing w:before="120"/>
        <w:ind w:left="1418" w:hanging="1418"/>
        <w:outlineLvl w:val="3"/>
        <w:rPr>
          <w:lang w:eastAsia="x-none"/>
        </w:rPr>
      </w:pPr>
      <w:r w:rsidRPr="000566CF">
        <w:rPr>
          <w:rFonts w:ascii="Arial" w:hAnsi="Arial"/>
          <w:sz w:val="24"/>
          <w:lang w:eastAsia="x-none"/>
        </w:rPr>
        <w:t>4.9.2.3.1</w:t>
      </w:r>
      <w:r w:rsidRPr="000566CF">
        <w:rPr>
          <w:rFonts w:ascii="Arial" w:hAnsi="Arial"/>
          <w:sz w:val="24"/>
          <w:lang w:eastAsia="x-none"/>
        </w:rPr>
        <w:tab/>
        <w:t>PDCCH</w:t>
      </w:r>
    </w:p>
    <w:p w14:paraId="7BF0A417" w14:textId="530BA2E2" w:rsidR="00AD79D1" w:rsidRPr="000566CF" w:rsidRDefault="00AD79D1" w:rsidP="00AD79D1">
      <w:pPr>
        <w:ind w:left="568" w:hanging="284"/>
        <w:rPr>
          <w:lang w:eastAsia="x-none"/>
        </w:rPr>
      </w:pPr>
      <w:r w:rsidRPr="000566CF">
        <w:rPr>
          <w:lang w:eastAsia="x-none"/>
        </w:rPr>
        <w:t>-</w:t>
      </w:r>
      <w:r w:rsidRPr="000566CF">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xml:space="preserve">= </m:t>
        </m:r>
        <m:r>
          <w:ins w:id="163" w:author="Golebiowski, Bartlomiej (Nokia - PL/Wroclaw)" w:date="2019-02-13T22:08:00Z">
            <w:rPr>
              <w:rFonts w:ascii="Cambria Math" w:hAnsi="Cambria Math"/>
            </w:rPr>
            <m:t>1</m:t>
          </w:ins>
        </m:r>
        <m:r>
          <w:del w:id="164" w:author="Golebiowski, Bartlomiej (Nokia - PL/Wroclaw)" w:date="2019-02-13T22:08:00Z">
            <w:rPr>
              <w:rFonts w:ascii="Cambria Math" w:hAnsi="Cambria Math"/>
            </w:rPr>
            <m:t>2</m:t>
          </w:del>
        </m:r>
      </m:oMath>
    </w:p>
    <w:p w14:paraId="59D3FE64" w14:textId="77777777" w:rsidR="00AD79D1" w:rsidRPr="000566CF" w:rsidRDefault="00AD79D1" w:rsidP="00AD79D1">
      <w:pPr>
        <w:ind w:left="568" w:hanging="284"/>
        <w:rPr>
          <w:lang w:eastAsia="x-none"/>
        </w:rPr>
      </w:pPr>
      <w:r w:rsidRPr="000566CF">
        <w:rPr>
          <w:lang w:eastAsia="x-none"/>
        </w:rPr>
        <w:t>-</w:t>
      </w:r>
      <w:r w:rsidRPr="000566CF">
        <w:rPr>
          <w:lang w:eastAsia="x-none"/>
        </w:rPr>
        <w:tab/>
        <w:t>PDCCH modulation to be QPSK as described in TS 38.211</w:t>
      </w:r>
      <w:r w:rsidRPr="000566CF">
        <w:rPr>
          <w:lang w:eastAsia="ko-KR"/>
        </w:rPr>
        <w:t xml:space="preserve"> [17]</w:t>
      </w:r>
      <w:r w:rsidRPr="000566CF">
        <w:rPr>
          <w:lang w:eastAsia="x-none"/>
        </w:rPr>
        <w:t>, subclause 5.1.3</w:t>
      </w:r>
    </w:p>
    <w:p w14:paraId="34D31BDE" w14:textId="1A8E5774" w:rsidR="00AD79D1" w:rsidRPr="000566CF" w:rsidRDefault="00AD79D1" w:rsidP="00AD79D1">
      <w:pPr>
        <w:ind w:left="568" w:hanging="284"/>
        <w:rPr>
          <w:lang w:eastAsia="x-none"/>
        </w:rPr>
      </w:pPr>
      <w:r w:rsidRPr="000566CF">
        <w:rPr>
          <w:lang w:eastAsia="x-none"/>
        </w:rPr>
        <w:t>-</w:t>
      </w:r>
      <w:r w:rsidRPr="000566CF">
        <w:rPr>
          <w:lang w:eastAsia="x-none"/>
        </w:rPr>
        <w:tab/>
        <w:t xml:space="preserve">For each slot the required amount of bits for all PDCCHs is as follows: </w:t>
      </w:r>
      <m:oMath>
        <m:r>
          <w:ins w:id="165" w:author="Golebiowski, Bartlomiej (Nokia - PL/Wroclaw)" w:date="2019-02-13T22:08:00Z">
            <w:rPr>
              <w:rFonts w:ascii="Cambria Math" w:hAnsi="Cambria Math"/>
              <w:lang w:eastAsia="x-none"/>
            </w:rPr>
            <m:t>(</m:t>
          </w:ins>
        </m:r>
        <m:sSub>
          <m:sSubPr>
            <m:ctrlPr>
              <w:ins w:id="166" w:author="Golebiowski, Bartlomiej (Nokia - PL/Wroclaw)" w:date="2019-02-13T22:08:00Z">
                <w:rPr>
                  <w:rFonts w:ascii="Cambria Math" w:hAnsi="Cambria Math" w:cs="Arial"/>
                  <w:szCs w:val="18"/>
                  <w:lang w:eastAsia="ko-KR"/>
                </w:rPr>
              </w:ins>
            </m:ctrlPr>
          </m:sSubPr>
          <m:e>
            <m:r>
              <w:ins w:id="167" w:author="Golebiowski, Bartlomiej (Nokia - PL/Wroclaw)" w:date="2019-02-13T22:08:00Z">
                <w:rPr>
                  <w:rFonts w:ascii="Cambria Math" w:hAnsi="Cambria Math" w:cs="Arial"/>
                  <w:szCs w:val="18"/>
                  <w:lang w:eastAsia="ko-KR"/>
                </w:rPr>
                <m:t>N</m:t>
              </w:ins>
            </m:r>
          </m:e>
          <m:sub>
            <m:r>
              <w:ins w:id="168" w:author="Golebiowski, Bartlomiej (Nokia - PL/Wroclaw)" w:date="2019-02-13T22:08:00Z">
                <w:rPr>
                  <w:rFonts w:ascii="Cambria Math" w:hAnsi="Cambria Math" w:cs="Arial"/>
                  <w:szCs w:val="18"/>
                  <w:lang w:eastAsia="ko-KR"/>
                </w:rPr>
                <m:t>CCE PDCCH0</m:t>
              </w:ins>
            </m:r>
          </m:sub>
        </m:sSub>
        <m:r>
          <w:ins w:id="169" w:author="Golebiowski, Bartlomiej (Nokia - PL/Wroclaw)" w:date="2019-02-13T22:08:00Z">
            <w:rPr>
              <w:rFonts w:ascii="Cambria Math" w:hAnsi="Cambria Math" w:cs="Arial"/>
              <w:szCs w:val="18"/>
              <w:lang w:eastAsia="ko-KR"/>
            </w:rPr>
            <m:t>+</m:t>
          </w:ins>
        </m:r>
        <m:sSub>
          <m:sSubPr>
            <m:ctrlPr>
              <w:ins w:id="170" w:author="Golebiowski, Bartlomiej (Nokia - PL/Wroclaw)" w:date="2019-02-13T22:08:00Z">
                <w:rPr>
                  <w:rFonts w:ascii="Cambria Math" w:hAnsi="Cambria Math" w:cs="Arial"/>
                  <w:szCs w:val="18"/>
                  <w:lang w:eastAsia="ko-KR"/>
                </w:rPr>
              </w:ins>
            </m:ctrlPr>
          </m:sSubPr>
          <m:e>
            <m:r>
              <w:ins w:id="171" w:author="Golebiowski, Bartlomiej (Nokia - PL/Wroclaw)" w:date="2019-02-13T22:08:00Z">
                <w:rPr>
                  <w:rFonts w:ascii="Cambria Math" w:hAnsi="Cambria Math" w:cs="Arial"/>
                  <w:szCs w:val="18"/>
                  <w:lang w:eastAsia="ko-KR"/>
                </w:rPr>
                <m:t>N</m:t>
              </w:ins>
            </m:r>
          </m:e>
          <m:sub>
            <m:r>
              <w:ins w:id="172" w:author="Golebiowski, Bartlomiej (Nokia - PL/Wroclaw)" w:date="2019-02-13T22:08:00Z">
                <w:rPr>
                  <w:rFonts w:ascii="Cambria Math" w:hAnsi="Cambria Math" w:cs="Arial"/>
                  <w:szCs w:val="18"/>
                  <w:lang w:eastAsia="ko-KR"/>
                </w:rPr>
                <m:t>CCE PDCCH1</m:t>
              </w:ins>
            </m:r>
          </m:sub>
        </m:sSub>
        <m:r>
          <w:ins w:id="173" w:author="Golebiowski, Bartlomiej (Nokia - PL/Wroclaw)" w:date="2019-02-13T22:08:00Z">
            <w:rPr>
              <w:rFonts w:ascii="Cambria Math" w:hAnsi="Cambria Math" w:cs="Arial"/>
              <w:szCs w:val="18"/>
              <w:lang w:eastAsia="ko-KR"/>
            </w:rPr>
            <m:t>+</m:t>
          </w:ins>
        </m:r>
        <m:sSub>
          <m:sSubPr>
            <m:ctrlPr>
              <w:ins w:id="174" w:author="Golebiowski, Bartlomiej (Nokia - PL/Wroclaw)" w:date="2019-02-13T22:08:00Z">
                <w:rPr>
                  <w:rFonts w:ascii="Cambria Math" w:hAnsi="Cambria Math" w:cs="Arial"/>
                  <w:szCs w:val="18"/>
                  <w:lang w:eastAsia="ko-KR"/>
                </w:rPr>
              </w:ins>
            </m:ctrlPr>
          </m:sSubPr>
          <m:e>
            <m:r>
              <w:ins w:id="175" w:author="Golebiowski, Bartlomiej (Nokia - PL/Wroclaw)" w:date="2019-02-13T22:08:00Z">
                <w:rPr>
                  <w:rFonts w:ascii="Cambria Math" w:hAnsi="Cambria Math" w:cs="Arial"/>
                  <w:szCs w:val="18"/>
                  <w:lang w:eastAsia="ko-KR"/>
                </w:rPr>
                <m:t>N</m:t>
              </w:ins>
            </m:r>
          </m:e>
          <m:sub>
            <m:r>
              <w:ins w:id="176" w:author="Golebiowski, Bartlomiej (Nokia - PL/Wroclaw)" w:date="2019-02-13T22:08:00Z">
                <w:rPr>
                  <w:rFonts w:ascii="Cambria Math" w:hAnsi="Cambria Math" w:cs="Arial"/>
                  <w:szCs w:val="18"/>
                  <w:lang w:eastAsia="ko-KR"/>
                </w:rPr>
                <m:t>CCE PDCCH2</m:t>
              </w:ins>
            </m:r>
          </m:sub>
        </m:sSub>
        <m:r>
          <w:ins w:id="177" w:author="Golebiowski, Bartlomiej (Nokia - PL/Wroclaw)" w:date="2019-02-13T22:08:00Z">
            <w:rPr>
              <w:rFonts w:ascii="Cambria Math" w:hAnsi="Cambria Math" w:cs="Arial"/>
              <w:szCs w:val="18"/>
              <w:lang w:eastAsia="ko-KR"/>
            </w:rPr>
            <m:t>)</m:t>
          </w:ins>
        </m:r>
      </m:oMath>
      <w:del w:id="178" w:author="Golebiowski, Bartlomiej (Nokia - PL/Wroclaw)" w:date="2019-02-13T22:09:00Z">
        <w:r w:rsidRPr="000566CF" w:rsidDel="00AA0C70">
          <w:rPr>
            <w:lang w:eastAsia="x-none"/>
          </w:rPr>
          <w:delText xml:space="preserve">1(# of PDCCH) * 1(# </w:delText>
        </w:r>
      </w:del>
      <w:del w:id="179" w:author="Golebiowski, Bartlomiej (Nokia - PL/Wroclaw)" w:date="2019-02-13T22:08:00Z">
        <w:r w:rsidRPr="000566CF" w:rsidDel="00AA0C70">
          <w:rPr>
            <w:lang w:eastAsia="x-none"/>
          </w:rPr>
          <w:delText>of CCE per PDCCH)</w:delText>
        </w:r>
      </w:del>
      <w:r w:rsidRPr="000566CF">
        <w:rPr>
          <w:lang w:eastAsia="x-none"/>
        </w:rPr>
        <w:t xml:space="preserve"> * 6(REG per CCE) * 9(data RE per REG) * 2(bits per RE) with these parameters according to the NR-FR1-TM definitions in subclause 4.9.2.2</w:t>
      </w:r>
    </w:p>
    <w:p w14:paraId="21E0EFD0" w14:textId="77777777" w:rsidR="00AD79D1" w:rsidRPr="000566CF" w:rsidRDefault="00AD79D1" w:rsidP="00AD79D1">
      <w:pPr>
        <w:ind w:left="568" w:hanging="284"/>
        <w:rPr>
          <w:lang w:eastAsia="x-none"/>
        </w:rPr>
      </w:pPr>
      <w:r w:rsidRPr="000566CF">
        <w:rPr>
          <w:lang w:eastAsia="x-none"/>
        </w:rPr>
        <w:t>-</w:t>
      </w:r>
      <w:r w:rsidRPr="000566CF">
        <w:rPr>
          <w:lang w:eastAsia="x-none"/>
        </w:rPr>
        <w:tab/>
        <w:t>Generate this amount of bits according to ‘all 0’ data</w:t>
      </w:r>
    </w:p>
    <w:p w14:paraId="4D5CC213" w14:textId="49442537" w:rsidR="00AD79D1" w:rsidRPr="000566CF" w:rsidRDefault="00AD79D1" w:rsidP="00AD79D1">
      <w:pPr>
        <w:ind w:left="568" w:hanging="284"/>
        <w:rPr>
          <w:lang w:eastAsia="x-none"/>
        </w:rPr>
      </w:pPr>
      <w:r w:rsidRPr="000566CF">
        <w:rPr>
          <w:lang w:eastAsia="x-none"/>
        </w:rPr>
        <w:lastRenderedPageBreak/>
        <w:t>-</w:t>
      </w:r>
      <w:r w:rsidRPr="000566CF">
        <w:rPr>
          <w:lang w:eastAsia="x-none"/>
        </w:rPr>
        <w:tab/>
      </w:r>
      <w:del w:id="180" w:author="Golebiowski, Bartlomiej (Nokia - PL/Wroclaw)" w:date="2019-02-13T22:09:00Z">
        <w:r w:rsidRPr="000566CF" w:rsidDel="00AA0C70">
          <w:rPr>
            <w:lang w:eastAsia="x-none"/>
          </w:rPr>
          <w:delText>1</w:delText>
        </w:r>
      </w:del>
      <w:r w:rsidRPr="000566CF">
        <w:rPr>
          <w:lang w:eastAsia="x-none"/>
        </w:rPr>
        <w:t xml:space="preserve"> CCE</w:t>
      </w:r>
      <w:ins w:id="181" w:author="Golebiowski, Bartlomiej (Nokia - PL/Wroclaw)" w:date="2019-02-13T22:09:00Z">
        <w:r w:rsidR="00AA0C70">
          <w:rPr>
            <w:lang w:eastAsia="x-none"/>
          </w:rPr>
          <w:t>s</w:t>
        </w:r>
      </w:ins>
      <w:r w:rsidRPr="000566CF">
        <w:rPr>
          <w:lang w:eastAsia="x-none"/>
        </w:rPr>
        <w:t xml:space="preserve"> shall be</w:t>
      </w:r>
      <w:ins w:id="182" w:author="Golebiowski, Bartlomiej (Nokia - PL/Wroclaw)" w:date="2019-02-13T22:09:00Z">
        <w:r w:rsidR="00AA0C70">
          <w:rPr>
            <w:lang w:eastAsia="x-none"/>
          </w:rPr>
          <w:t xml:space="preserve"> generated</w:t>
        </w:r>
      </w:ins>
      <w:r w:rsidRPr="000566CF">
        <w:rPr>
          <w:lang w:eastAsia="x-none"/>
        </w:rPr>
        <w:t xml:space="preserve"> according to TS 38.211</w:t>
      </w:r>
      <w:r w:rsidRPr="000566CF">
        <w:rPr>
          <w:lang w:eastAsia="ko-KR"/>
        </w:rPr>
        <w:t xml:space="preserve"> [17]</w:t>
      </w:r>
      <w:r w:rsidRPr="000566CF">
        <w:rPr>
          <w:lang w:eastAsia="x-none"/>
        </w:rPr>
        <w:t xml:space="preserve">, subclause 7.3.2 using non-interleaved CCE-to-REG mapping. PDCCH should occupy first </w:t>
      </w:r>
      <w:del w:id="183" w:author="Golebiowski, Bartlomiej (Nokia - PL/Wroclaw)" w:date="2019-02-13T22:27:00Z">
        <w:r w:rsidRPr="000566CF" w:rsidDel="006D7646">
          <w:rPr>
            <w:lang w:eastAsia="x-none"/>
          </w:rPr>
          <w:delText>2</w:delText>
        </w:r>
      </w:del>
      <w:r w:rsidRPr="000566CF">
        <w:rPr>
          <w:lang w:eastAsia="x-none"/>
        </w:rPr>
        <w:t xml:space="preserve"> symbol</w:t>
      </w:r>
      <w:del w:id="184" w:author="Golebiowski, Bartlomiej (Nokia - PL/Wroclaw)" w:date="2019-02-13T22:27:00Z">
        <w:r w:rsidRPr="000566CF" w:rsidDel="006D7646">
          <w:rPr>
            <w:lang w:eastAsia="x-none"/>
          </w:rPr>
          <w:delText>s</w:delText>
        </w:r>
      </w:del>
      <w:r w:rsidRPr="000566CF">
        <w:rPr>
          <w:lang w:eastAsia="x-none"/>
        </w:rPr>
        <w:t xml:space="preserve"> </w:t>
      </w:r>
      <w:del w:id="185" w:author="Golebiowski, Bartlomiej (Nokia - PL/Wroclaw)" w:date="2019-02-13T22:27:00Z">
        <w:r w:rsidRPr="000566CF" w:rsidDel="006D7646">
          <w:rPr>
            <w:lang w:eastAsia="x-none"/>
          </w:rPr>
          <w:delText>for</w:delText>
        </w:r>
      </w:del>
      <w:r w:rsidRPr="000566CF">
        <w:rPr>
          <w:lang w:eastAsia="x-none"/>
        </w:rPr>
        <w:t xml:space="preserve"> </w:t>
      </w:r>
      <w:ins w:id="186" w:author="Golebiowski, Bartlomiej (Nokia - PL/Wroclaw)" w:date="2019-02-13T22:27:00Z">
        <w:r w:rsidR="006D7646">
          <w:rPr>
            <w:lang w:eastAsia="x-none"/>
          </w:rPr>
          <w:t xml:space="preserve">with the </w:t>
        </w:r>
      </w:ins>
      <w:del w:id="187" w:author="Golebiowski, Bartlomiej (Nokia - PL/Wroclaw)" w:date="2019-02-13T22:27:00Z">
        <w:r w:rsidRPr="000566CF" w:rsidDel="006D7646">
          <w:rPr>
            <w:lang w:eastAsia="x-none"/>
          </w:rPr>
          <w:delText>6</w:delText>
        </w:r>
      </w:del>
      <w:ins w:id="188" w:author="Golebiowski, Bartlomiej (Nokia - PL/Wroclaw)" w:date="2019-02-13T22:28:00Z">
        <w:r w:rsidR="006D7646">
          <w:rPr>
            <w:lang w:eastAsia="x-none"/>
          </w:rPr>
          <w:t>number of</w:t>
        </w:r>
      </w:ins>
      <w:r w:rsidRPr="000566CF">
        <w:rPr>
          <w:lang w:eastAsia="x-none"/>
        </w:rPr>
        <w:t xml:space="preserve"> resource-element groups</w:t>
      </w:r>
      <w:ins w:id="189" w:author="Golebiowski, Bartlomiej (Nokia - PL/Wroclaw)" w:date="2019-02-13T22:28:00Z">
        <w:r w:rsidR="006D7646" w:rsidRPr="006D7646">
          <w:rPr>
            <w:lang w:eastAsia="x-none"/>
          </w:rPr>
          <w:t xml:space="preserve"> </w:t>
        </w:r>
        <w:r w:rsidR="006D7646">
          <w:rPr>
            <w:lang w:eastAsia="x-none"/>
          </w:rPr>
          <w:t xml:space="preserve">which varies depending on the bandwidth and subcarrier </w:t>
        </w:r>
        <w:proofErr w:type="spellStart"/>
        <w:r w:rsidR="006D7646">
          <w:rPr>
            <w:lang w:eastAsia="x-none"/>
          </w:rPr>
          <w:t>spacing.</w:t>
        </w:r>
      </w:ins>
      <w:del w:id="190" w:author="Golebiowski, Bartlomiej (Nokia - PL/Wroclaw)" w:date="2019-02-13T22:28:00Z">
        <w:r w:rsidRPr="000566CF" w:rsidDel="00B27762">
          <w:rPr>
            <w:lang w:eastAsia="x-none"/>
          </w:rPr>
          <w:delText>, where a</w:delText>
        </w:r>
      </w:del>
      <w:ins w:id="191" w:author="Golebiowski, Bartlomiej (Nokia - PL/Wroclaw)" w:date="2019-02-13T22:28:00Z">
        <w:r w:rsidR="00B27762">
          <w:rPr>
            <w:lang w:eastAsia="x-none"/>
          </w:rPr>
          <w:t>One</w:t>
        </w:r>
      </w:ins>
      <w:proofErr w:type="spellEnd"/>
      <w:r w:rsidRPr="000566CF">
        <w:rPr>
          <w:lang w:eastAsia="x-none"/>
        </w:rPr>
        <w:t xml:space="preserve"> resource element group equals one resource block during one OFDM symbol. </w:t>
      </w:r>
    </w:p>
    <w:p w14:paraId="7A8E1FA0" w14:textId="77777777" w:rsidR="00AD79D1" w:rsidRPr="000566CF" w:rsidRDefault="00AD79D1" w:rsidP="00AD79D1">
      <w:pPr>
        <w:ind w:left="568" w:hanging="284"/>
        <w:rPr>
          <w:lang w:eastAsia="x-none"/>
        </w:rPr>
      </w:pPr>
      <w:r w:rsidRPr="000566CF">
        <w:rPr>
          <w:lang w:eastAsia="x-none"/>
        </w:rPr>
        <w:t>-</w:t>
      </w:r>
      <w:r w:rsidRPr="000566CF">
        <w:rPr>
          <w:lang w:eastAsia="x-none"/>
        </w:rPr>
        <w:tab/>
        <w:t>Perform PDCCH scrambling according to TS 38.211</w:t>
      </w:r>
      <w:r w:rsidRPr="000566CF">
        <w:rPr>
          <w:lang w:eastAsia="ko-KR"/>
        </w:rPr>
        <w:t xml:space="preserve"> [17]</w:t>
      </w:r>
      <w:r w:rsidRPr="000566CF">
        <w:rPr>
          <w:lang w:eastAsia="x-none"/>
        </w:rPr>
        <w:t>, subclause 7.3.2.3</w:t>
      </w:r>
    </w:p>
    <w:p w14:paraId="39603D54" w14:textId="77777777" w:rsidR="00AD79D1" w:rsidRPr="000566CF" w:rsidRDefault="00AD79D1" w:rsidP="00AD79D1">
      <w:pPr>
        <w:ind w:left="568" w:hanging="284"/>
        <w:rPr>
          <w:lang w:eastAsia="x-none"/>
        </w:rPr>
      </w:pPr>
      <w:r w:rsidRPr="000566CF">
        <w:rPr>
          <w:lang w:eastAsia="x-none"/>
        </w:rPr>
        <w:t>-</w:t>
      </w:r>
      <w:r w:rsidRPr="000566CF">
        <w:rPr>
          <w:lang w:eastAsia="x-none"/>
        </w:rPr>
        <w:tab/>
      </w:r>
      <m:oMath>
        <m:sSub>
          <m:sSubPr>
            <m:ctrlPr>
              <w:rPr>
                <w:rFonts w:ascii="Cambria Math" w:hAnsi="Cambria Math"/>
                <w:i/>
                <w:sz w:val="22"/>
                <w:szCs w:val="22"/>
                <w:lang w:val="en-US"/>
              </w:rPr>
            </m:ctrlPr>
          </m:sSubPr>
          <m:e>
            <m:r>
              <w:rPr>
                <w:rFonts w:ascii="Cambria Math" w:hAnsi="Cambria Math"/>
                <w:sz w:val="22"/>
                <w:szCs w:val="22"/>
                <w:lang w:val="en-US"/>
              </w:rPr>
              <m:t>N</m:t>
            </m:r>
          </m:e>
          <m:sub>
            <m:r>
              <m:rPr>
                <m:nor/>
              </m:rPr>
              <w:rPr>
                <w:rFonts w:ascii="Cambria Math" w:hAnsi="Cambria Math"/>
                <w:sz w:val="22"/>
                <w:szCs w:val="22"/>
                <w:lang w:val="en-US"/>
              </w:rPr>
              <m:t>ID</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nor/>
              </m:rPr>
              <w:rPr>
                <w:rFonts w:ascii="Cambria Math" w:hAnsi="Cambria Math"/>
                <w:sz w:val="22"/>
                <w:szCs w:val="22"/>
                <w:lang w:val="en-US"/>
              </w:rPr>
              <m:t>ID</m:t>
            </m:r>
          </m:sub>
          <m:sup>
            <m:r>
              <m:rPr>
                <m:nor/>
              </m:rPr>
              <w:rPr>
                <w:rFonts w:ascii="Cambria Math" w:hAnsi="Cambria Math"/>
                <w:sz w:val="22"/>
                <w:szCs w:val="22"/>
                <w:lang w:val="en-US"/>
              </w:rPr>
              <m:t>cell</m:t>
            </m:r>
          </m:sup>
        </m:sSubSup>
      </m:oMath>
      <w:r w:rsidRPr="000566CF">
        <w:rPr>
          <w:lang w:eastAsia="x-none"/>
        </w:rPr>
        <w:t>in DM-RS sequence generation in TS 38.211 [17], subclause 7.4.1.3</w:t>
      </w:r>
    </w:p>
    <w:p w14:paraId="3C1D9143" w14:textId="76E3279D" w:rsidR="00AD79D1" w:rsidDel="00B27762" w:rsidRDefault="00AD79D1" w:rsidP="00B27762">
      <w:pPr>
        <w:ind w:left="568" w:hanging="284"/>
        <w:rPr>
          <w:del w:id="192" w:author="Golebiowski, Bartlomiej (Nokia - PL/Wroclaw)" w:date="2019-02-13T22:29:00Z"/>
          <w:lang w:eastAsia="x-none"/>
        </w:rPr>
      </w:pPr>
      <w:del w:id="193" w:author="Golebiowski, Bartlomiej (Nokia - PL/Wroclaw)" w:date="2019-02-15T13:02:00Z">
        <w:r w:rsidRPr="000566CF" w:rsidDel="002D3508">
          <w:rPr>
            <w:lang w:eastAsia="x-none"/>
          </w:rPr>
          <w:delText>-</w:delText>
        </w:r>
        <w:r w:rsidRPr="000566CF" w:rsidDel="002D3508">
          <w:rPr>
            <w:lang w:eastAsia="x-none"/>
          </w:rPr>
          <w:tab/>
          <w:delText>n</w:delText>
        </w:r>
        <w:r w:rsidRPr="000566CF" w:rsidDel="002D3508">
          <w:rPr>
            <w:vertAlign w:val="subscript"/>
            <w:lang w:eastAsia="x-none"/>
          </w:rPr>
          <w:delText>RNTI</w:delText>
        </w:r>
        <w:r w:rsidRPr="000566CF" w:rsidDel="002D3508">
          <w:rPr>
            <w:lang w:eastAsia="x-none"/>
          </w:rPr>
          <w:delText xml:space="preserve"> = 0 in scrambling sequence generation in TS 38.211 [17], subclause 7.3.2.3</w:delText>
        </w:r>
      </w:del>
    </w:p>
    <w:p w14:paraId="69E5FC6B" w14:textId="02CAA314" w:rsidR="00B449CA" w:rsidRPr="000566CF" w:rsidRDefault="00B27762" w:rsidP="00B27762">
      <w:pPr>
        <w:ind w:left="568" w:hanging="284"/>
        <w:rPr>
          <w:lang w:eastAsia="x-none"/>
        </w:rPr>
      </w:pPr>
      <w:ins w:id="194" w:author="Golebiowski, Bartlomiej (Nokia - PL/Wroclaw)" w:date="2019-02-13T22:29:00Z">
        <w:r>
          <w:rPr>
            <w:lang w:eastAsia="x-none"/>
          </w:rPr>
          <w:t>-</w:t>
        </w:r>
        <w:r>
          <w:rPr>
            <w:lang w:eastAsia="x-none"/>
          </w:rPr>
          <w:tab/>
        </w:r>
        <w:bookmarkStart w:id="195" w:name="_Hlk990615"/>
        <w:proofErr w:type="spellStart"/>
        <w:r>
          <w:rPr>
            <w:lang w:eastAsia="x-none"/>
          </w:rPr>
          <w:t>n</w:t>
        </w:r>
        <w:r>
          <w:rPr>
            <w:vertAlign w:val="subscript"/>
            <w:lang w:eastAsia="x-none"/>
          </w:rPr>
          <w:t>RNTI</w:t>
        </w:r>
        <w:proofErr w:type="spellEnd"/>
        <w:r>
          <w:rPr>
            <w:lang w:eastAsia="x-none"/>
          </w:rPr>
          <w:t xml:space="preserve"> = 0 for </w:t>
        </w:r>
        <m:oMath>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CCE PDCCH0</m:t>
              </m:r>
            </m:sub>
          </m:sSub>
        </m:oMath>
        <w:r>
          <w:rPr>
            <w:szCs w:val="18"/>
            <w:lang w:eastAsia="ko-KR"/>
          </w:rPr>
          <w:t xml:space="preserve">; </w:t>
        </w:r>
        <w:proofErr w:type="spellStart"/>
        <w:r>
          <w:rPr>
            <w:lang w:eastAsia="x-none"/>
          </w:rPr>
          <w:t>n</w:t>
        </w:r>
        <w:r>
          <w:rPr>
            <w:vertAlign w:val="subscript"/>
            <w:lang w:eastAsia="x-none"/>
          </w:rPr>
          <w:t>RNTI</w:t>
        </w:r>
        <w:proofErr w:type="spellEnd"/>
        <w:r>
          <w:rPr>
            <w:lang w:eastAsia="x-none"/>
          </w:rPr>
          <w:t xml:space="preserve"> = 100 for </w:t>
        </w:r>
        <m:oMath>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CCE PDCCH100</m:t>
              </m:r>
            </m:sub>
          </m:sSub>
        </m:oMath>
        <w:r>
          <w:rPr>
            <w:szCs w:val="18"/>
            <w:lang w:eastAsia="ko-KR"/>
          </w:rPr>
          <w:t xml:space="preserve">; </w:t>
        </w:r>
        <w:proofErr w:type="spellStart"/>
        <w:r>
          <w:rPr>
            <w:lang w:eastAsia="x-none"/>
          </w:rPr>
          <w:t>n</w:t>
        </w:r>
        <w:r>
          <w:rPr>
            <w:vertAlign w:val="subscript"/>
            <w:lang w:eastAsia="x-none"/>
          </w:rPr>
          <w:t>RNTI</w:t>
        </w:r>
        <w:proofErr w:type="spellEnd"/>
        <w:r>
          <w:rPr>
            <w:lang w:eastAsia="x-none"/>
          </w:rPr>
          <w:t xml:space="preserve"> = 200 for </w:t>
        </w:r>
        <m:oMath>
          <m:sSub>
            <m:sSubPr>
              <m:ctrlPr>
                <w:rPr>
                  <w:rFonts w:ascii="Cambria Math" w:hAnsi="Cambria Math" w:cs="Arial"/>
                  <w:szCs w:val="18"/>
                  <w:lang w:eastAsia="ko-KR"/>
                </w:rPr>
              </m:ctrlPr>
            </m:sSubPr>
            <m:e>
              <m:r>
                <m:rPr>
                  <m:sty m:val="p"/>
                </m:rPr>
                <w:rPr>
                  <w:rFonts w:ascii="Cambria Math" w:hAnsi="Cambria Math" w:cs="Arial"/>
                  <w:szCs w:val="18"/>
                  <w:lang w:eastAsia="ko-KR"/>
                </w:rPr>
                <m:t>N</m:t>
              </m:r>
            </m:e>
            <m:sub>
              <m:r>
                <m:rPr>
                  <m:sty m:val="p"/>
                </m:rPr>
                <w:rPr>
                  <w:rFonts w:ascii="Cambria Math" w:hAnsi="Cambria Math" w:cs="Arial"/>
                  <w:szCs w:val="18"/>
                  <w:lang w:eastAsia="ko-KR"/>
                </w:rPr>
                <m:t>CCE PDCCH2</m:t>
              </m:r>
            </m:sub>
          </m:sSub>
        </m:oMath>
        <w:r>
          <w:rPr>
            <w:szCs w:val="18"/>
            <w:lang w:eastAsia="ko-KR"/>
          </w:rPr>
          <w:t xml:space="preserve"> in </w:t>
        </w:r>
        <w:r>
          <w:rPr>
            <w:lang w:eastAsia="x-none"/>
          </w:rPr>
          <w:t>CRC scrambling in TS 38.212 [x], subclause 7.3.2</w:t>
        </w:r>
      </w:ins>
      <w:bookmarkEnd w:id="195"/>
    </w:p>
    <w:p w14:paraId="555A97B2" w14:textId="77777777" w:rsidR="00AD79D1" w:rsidRPr="000566CF" w:rsidRDefault="00AD79D1" w:rsidP="00AD79D1">
      <w:pPr>
        <w:ind w:left="568" w:hanging="284"/>
        <w:rPr>
          <w:lang w:eastAsia="x-none"/>
        </w:rPr>
      </w:pPr>
      <w:r w:rsidRPr="000566CF">
        <w:rPr>
          <w:lang w:eastAsia="x-none"/>
        </w:rPr>
        <w:t>-</w:t>
      </w:r>
      <w:r w:rsidRPr="000566CF">
        <w:rPr>
          <w:lang w:eastAsia="x-none"/>
        </w:rPr>
        <w:tab/>
        <w:t>Perform mapping to REs according to TS 38.211</w:t>
      </w:r>
      <w:r w:rsidRPr="000566CF">
        <w:rPr>
          <w:lang w:eastAsia="ko-KR"/>
        </w:rPr>
        <w:t xml:space="preserve"> [17]</w:t>
      </w:r>
      <w:r w:rsidRPr="000566CF">
        <w:rPr>
          <w:lang w:eastAsia="x-none"/>
        </w:rPr>
        <w:t>, subclause 7.3.2.5.</w:t>
      </w:r>
    </w:p>
    <w:p w14:paraId="55240CC3" w14:textId="77777777" w:rsidR="00CE0F10" w:rsidRDefault="00CE0F10" w:rsidP="000B5346">
      <w:pPr>
        <w:pStyle w:val="Heading2"/>
      </w:pPr>
    </w:p>
    <w:p w14:paraId="45C0E16B" w14:textId="77777777" w:rsidR="00AD79D1" w:rsidRPr="00C1431D" w:rsidRDefault="00AD79D1" w:rsidP="00AD79D1">
      <w:pPr>
        <w:rPr>
          <w:noProof/>
          <w:color w:val="FF0000"/>
          <w:sz w:val="24"/>
        </w:rPr>
      </w:pPr>
      <w:r>
        <w:rPr>
          <w:noProof/>
          <w:color w:val="FF0000"/>
          <w:sz w:val="24"/>
        </w:rPr>
        <w:t>&lt;End of modifi</w:t>
      </w:r>
      <w:r w:rsidRPr="00C1431D">
        <w:rPr>
          <w:noProof/>
          <w:color w:val="FF0000"/>
          <w:sz w:val="24"/>
        </w:rPr>
        <w:t>ed section&gt;</w:t>
      </w:r>
    </w:p>
    <w:p w14:paraId="630A883A" w14:textId="77777777" w:rsidR="00136F1A" w:rsidRPr="004A60A2" w:rsidRDefault="00136F1A">
      <w:pPr>
        <w:rPr>
          <w:noProof/>
          <w:lang w:val="en-US"/>
        </w:rPr>
      </w:pPr>
    </w:p>
    <w:sectPr w:rsidR="00136F1A" w:rsidRPr="004A60A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973E6" w14:textId="77777777" w:rsidR="00A86041" w:rsidRDefault="00A86041">
      <w:r>
        <w:separator/>
      </w:r>
    </w:p>
  </w:endnote>
  <w:endnote w:type="continuationSeparator" w:id="0">
    <w:p w14:paraId="2BEE23C7" w14:textId="77777777" w:rsidR="00A86041" w:rsidRDefault="00A8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A6659" w14:textId="77777777" w:rsidR="00572A05" w:rsidRDefault="00572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C66CE" w14:textId="77777777" w:rsidR="00572A05" w:rsidRDefault="00572A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60B7C" w14:textId="77777777" w:rsidR="00572A05" w:rsidRDefault="00572A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94A4" w14:textId="295A5624" w:rsidR="00572A05" w:rsidRDefault="00572A0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1B804" w14:textId="6A8271F3" w:rsidR="00572A05" w:rsidRDefault="00572A0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3DCDF" w14:textId="32958F77" w:rsidR="00572A05" w:rsidRDefault="00572A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77F0C" w14:textId="77777777" w:rsidR="00A86041" w:rsidRDefault="00A86041">
      <w:r>
        <w:separator/>
      </w:r>
    </w:p>
  </w:footnote>
  <w:footnote w:type="continuationSeparator" w:id="0">
    <w:p w14:paraId="5C1C70E9" w14:textId="77777777" w:rsidR="00A86041" w:rsidRDefault="00A86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B16B9"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131B" w14:textId="77777777" w:rsidR="00572A05" w:rsidRDefault="00572A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1BE2A" w14:textId="77777777" w:rsidR="00572A05" w:rsidRDefault="00572A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03BA6" w14:textId="18F7BC9E" w:rsidR="00695808" w:rsidRDefault="00695808">
    <w:r>
      <w:t xml:space="preserve">Page </w:t>
    </w:r>
    <w:r>
      <w:fldChar w:fldCharType="begin"/>
    </w:r>
    <w:r>
      <w:instrText>PAGE</w:instrText>
    </w:r>
    <w:r>
      <w:fldChar w:fldCharType="separate"/>
    </w:r>
    <w:r>
      <w:rPr>
        <w:noProof/>
      </w:rPr>
      <w:t>1</w:t>
    </w:r>
    <w:r>
      <w:fldChar w:fldCharType="end"/>
    </w:r>
    <w:r>
      <w:br/>
    </w:r>
  </w:p>
  <w:p w14:paraId="678D3907" w14:textId="77777777" w:rsidR="002106B2" w:rsidRDefault="002106B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8880B" w14:textId="1FAF9B5D" w:rsidR="00572A05" w:rsidRDefault="00572A05">
    <w:pPr>
      <w:pStyle w:val="Header"/>
    </w:pPr>
  </w:p>
  <w:p w14:paraId="7127E6EF" w14:textId="77777777" w:rsidR="002106B2" w:rsidRDefault="002106B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522FF" w14:textId="7A1CDD1B" w:rsidR="00572A05" w:rsidRDefault="00572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D3A7C"/>
    <w:multiLevelType w:val="hybridMultilevel"/>
    <w:tmpl w:val="11146C2C"/>
    <w:lvl w:ilvl="0" w:tplc="E9702558">
      <w:start w:val="9"/>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None" w15:userId="Golebiowski, Bartlomiej (Nokia - PL/Wroclaw)"/>
  </w15:person>
  <w15:person w15:author="Wojciechowski, Tomasz (Nokia - PL/Wroclaw)">
    <w15:presenceInfo w15:providerId="AD" w15:userId="S-1-5-21-1593251271-2640304127-1825641215-1045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B"/>
    <w:rsid w:val="00022E4A"/>
    <w:rsid w:val="00050CA3"/>
    <w:rsid w:val="00060111"/>
    <w:rsid w:val="00061DFE"/>
    <w:rsid w:val="000864D3"/>
    <w:rsid w:val="000A278C"/>
    <w:rsid w:val="000A336B"/>
    <w:rsid w:val="000A6394"/>
    <w:rsid w:val="000B4E75"/>
    <w:rsid w:val="000B5346"/>
    <w:rsid w:val="000C038A"/>
    <w:rsid w:val="000C1B5B"/>
    <w:rsid w:val="000C6598"/>
    <w:rsid w:val="000C6D03"/>
    <w:rsid w:val="000C6F10"/>
    <w:rsid w:val="000E0B8F"/>
    <w:rsid w:val="00107586"/>
    <w:rsid w:val="0012005B"/>
    <w:rsid w:val="0012125E"/>
    <w:rsid w:val="00136F1A"/>
    <w:rsid w:val="0014126F"/>
    <w:rsid w:val="00145D43"/>
    <w:rsid w:val="001542C9"/>
    <w:rsid w:val="00192C46"/>
    <w:rsid w:val="001A4276"/>
    <w:rsid w:val="001A7B60"/>
    <w:rsid w:val="001B7A65"/>
    <w:rsid w:val="001E41F3"/>
    <w:rsid w:val="001F5EC2"/>
    <w:rsid w:val="002106B2"/>
    <w:rsid w:val="002217B5"/>
    <w:rsid w:val="0024362E"/>
    <w:rsid w:val="002542FF"/>
    <w:rsid w:val="0026004D"/>
    <w:rsid w:val="00275D12"/>
    <w:rsid w:val="002860C4"/>
    <w:rsid w:val="002A01CC"/>
    <w:rsid w:val="002A1337"/>
    <w:rsid w:val="002B5741"/>
    <w:rsid w:val="002C461A"/>
    <w:rsid w:val="002D3508"/>
    <w:rsid w:val="002D6A19"/>
    <w:rsid w:val="002E19ED"/>
    <w:rsid w:val="00305409"/>
    <w:rsid w:val="0032740B"/>
    <w:rsid w:val="00332A4B"/>
    <w:rsid w:val="003334D3"/>
    <w:rsid w:val="00333E73"/>
    <w:rsid w:val="003500C7"/>
    <w:rsid w:val="00360948"/>
    <w:rsid w:val="00363C1D"/>
    <w:rsid w:val="003D35E6"/>
    <w:rsid w:val="003E1A36"/>
    <w:rsid w:val="003E26BB"/>
    <w:rsid w:val="003E6B77"/>
    <w:rsid w:val="003F44B0"/>
    <w:rsid w:val="003F5567"/>
    <w:rsid w:val="00414BBD"/>
    <w:rsid w:val="004242F1"/>
    <w:rsid w:val="00434614"/>
    <w:rsid w:val="0045477F"/>
    <w:rsid w:val="00462050"/>
    <w:rsid w:val="00476EDE"/>
    <w:rsid w:val="00485631"/>
    <w:rsid w:val="004A60A2"/>
    <w:rsid w:val="004A6F79"/>
    <w:rsid w:val="004A7DAA"/>
    <w:rsid w:val="004B75B7"/>
    <w:rsid w:val="004D1DC6"/>
    <w:rsid w:val="004E73A2"/>
    <w:rsid w:val="0051580D"/>
    <w:rsid w:val="00515DEA"/>
    <w:rsid w:val="00520152"/>
    <w:rsid w:val="00527660"/>
    <w:rsid w:val="00564DEF"/>
    <w:rsid w:val="00572A05"/>
    <w:rsid w:val="00592D74"/>
    <w:rsid w:val="005A0954"/>
    <w:rsid w:val="005D086B"/>
    <w:rsid w:val="005E0420"/>
    <w:rsid w:val="005E2C44"/>
    <w:rsid w:val="00621188"/>
    <w:rsid w:val="006257ED"/>
    <w:rsid w:val="00631FDC"/>
    <w:rsid w:val="00687927"/>
    <w:rsid w:val="00695808"/>
    <w:rsid w:val="006B46FB"/>
    <w:rsid w:val="006C1B23"/>
    <w:rsid w:val="006D75A6"/>
    <w:rsid w:val="006D7646"/>
    <w:rsid w:val="006E21FB"/>
    <w:rsid w:val="006E29FB"/>
    <w:rsid w:val="006E4FCD"/>
    <w:rsid w:val="006F6D92"/>
    <w:rsid w:val="007437EC"/>
    <w:rsid w:val="00757424"/>
    <w:rsid w:val="00792342"/>
    <w:rsid w:val="00795BF3"/>
    <w:rsid w:val="007B4391"/>
    <w:rsid w:val="007B512A"/>
    <w:rsid w:val="007C2097"/>
    <w:rsid w:val="007C24C8"/>
    <w:rsid w:val="007D6A07"/>
    <w:rsid w:val="007E38AA"/>
    <w:rsid w:val="007E686F"/>
    <w:rsid w:val="007F1104"/>
    <w:rsid w:val="007F2459"/>
    <w:rsid w:val="0080727B"/>
    <w:rsid w:val="008279FA"/>
    <w:rsid w:val="00833EF4"/>
    <w:rsid w:val="00837769"/>
    <w:rsid w:val="0084653C"/>
    <w:rsid w:val="008626E7"/>
    <w:rsid w:val="00870EE7"/>
    <w:rsid w:val="008A0089"/>
    <w:rsid w:val="008B0790"/>
    <w:rsid w:val="008F686C"/>
    <w:rsid w:val="0092022D"/>
    <w:rsid w:val="009209A0"/>
    <w:rsid w:val="00926822"/>
    <w:rsid w:val="00953411"/>
    <w:rsid w:val="00954B8A"/>
    <w:rsid w:val="00970F23"/>
    <w:rsid w:val="009777D9"/>
    <w:rsid w:val="00991A98"/>
    <w:rsid w:val="00991B88"/>
    <w:rsid w:val="009A579D"/>
    <w:rsid w:val="009B46E9"/>
    <w:rsid w:val="009E3297"/>
    <w:rsid w:val="009F734F"/>
    <w:rsid w:val="00A06258"/>
    <w:rsid w:val="00A15F02"/>
    <w:rsid w:val="00A16815"/>
    <w:rsid w:val="00A246B6"/>
    <w:rsid w:val="00A3664E"/>
    <w:rsid w:val="00A36CD2"/>
    <w:rsid w:val="00A40125"/>
    <w:rsid w:val="00A47E70"/>
    <w:rsid w:val="00A62385"/>
    <w:rsid w:val="00A7671C"/>
    <w:rsid w:val="00A769C7"/>
    <w:rsid w:val="00A86041"/>
    <w:rsid w:val="00A94207"/>
    <w:rsid w:val="00AA0C70"/>
    <w:rsid w:val="00AA5F67"/>
    <w:rsid w:val="00AD1CD8"/>
    <w:rsid w:val="00AD79D1"/>
    <w:rsid w:val="00AE0933"/>
    <w:rsid w:val="00AF7FF7"/>
    <w:rsid w:val="00B10F3A"/>
    <w:rsid w:val="00B138E7"/>
    <w:rsid w:val="00B23ACE"/>
    <w:rsid w:val="00B258BB"/>
    <w:rsid w:val="00B27762"/>
    <w:rsid w:val="00B449CA"/>
    <w:rsid w:val="00B44B62"/>
    <w:rsid w:val="00B52FF7"/>
    <w:rsid w:val="00B67B97"/>
    <w:rsid w:val="00B968C8"/>
    <w:rsid w:val="00BA3EC5"/>
    <w:rsid w:val="00BB1448"/>
    <w:rsid w:val="00BB5DFC"/>
    <w:rsid w:val="00BD279D"/>
    <w:rsid w:val="00BD6BB8"/>
    <w:rsid w:val="00BE3D21"/>
    <w:rsid w:val="00BF0609"/>
    <w:rsid w:val="00C1232B"/>
    <w:rsid w:val="00C1431D"/>
    <w:rsid w:val="00C21942"/>
    <w:rsid w:val="00C4642B"/>
    <w:rsid w:val="00C520D6"/>
    <w:rsid w:val="00C95985"/>
    <w:rsid w:val="00CC5026"/>
    <w:rsid w:val="00CD5E9D"/>
    <w:rsid w:val="00CE0F10"/>
    <w:rsid w:val="00D02D46"/>
    <w:rsid w:val="00D03F9A"/>
    <w:rsid w:val="00D1395E"/>
    <w:rsid w:val="00D15306"/>
    <w:rsid w:val="00D24CF4"/>
    <w:rsid w:val="00D42026"/>
    <w:rsid w:val="00D741D6"/>
    <w:rsid w:val="00D839E3"/>
    <w:rsid w:val="00D962F3"/>
    <w:rsid w:val="00DA3816"/>
    <w:rsid w:val="00DE34CF"/>
    <w:rsid w:val="00DE7D65"/>
    <w:rsid w:val="00DF0F2B"/>
    <w:rsid w:val="00DF63EE"/>
    <w:rsid w:val="00DF7ED8"/>
    <w:rsid w:val="00E07296"/>
    <w:rsid w:val="00E528C9"/>
    <w:rsid w:val="00E53D13"/>
    <w:rsid w:val="00E66659"/>
    <w:rsid w:val="00EA0C80"/>
    <w:rsid w:val="00EB1145"/>
    <w:rsid w:val="00EB4B57"/>
    <w:rsid w:val="00EE7D7C"/>
    <w:rsid w:val="00EF0778"/>
    <w:rsid w:val="00F06D40"/>
    <w:rsid w:val="00F153FB"/>
    <w:rsid w:val="00F25D98"/>
    <w:rsid w:val="00F300FB"/>
    <w:rsid w:val="00F32CC6"/>
    <w:rsid w:val="00F40B4A"/>
    <w:rsid w:val="00F600C5"/>
    <w:rsid w:val="00F97997"/>
    <w:rsid w:val="00FA70BE"/>
    <w:rsid w:val="00FB3933"/>
    <w:rsid w:val="00FB6386"/>
    <w:rsid w:val="00FB7E82"/>
    <w:rsid w:val="00FD6989"/>
    <w:rsid w:val="00FD7C1C"/>
    <w:rsid w:val="00FE7A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AE007"/>
  <w15:chartTrackingRefBased/>
  <w15:docId w15:val="{D95A9ADF-F94B-4160-B2BE-A58C406D6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060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0F10"/>
    <w:rPr>
      <w:rFonts w:ascii="Arial" w:hAnsi="Arial"/>
      <w:sz w:val="28"/>
      <w:lang w:val="en-GB" w:eastAsia="en-US"/>
    </w:rPr>
  </w:style>
  <w:style w:type="character" w:customStyle="1" w:styleId="Heading4Char">
    <w:name w:val="Heading 4 Char"/>
    <w:link w:val="Heading4"/>
    <w:rsid w:val="00CE0F10"/>
    <w:rPr>
      <w:rFonts w:ascii="Arial" w:hAnsi="Arial"/>
      <w:sz w:val="24"/>
      <w:lang w:val="en-GB" w:eastAsia="en-US"/>
    </w:rPr>
  </w:style>
  <w:style w:type="character" w:customStyle="1" w:styleId="Heading2Char">
    <w:name w:val="Heading 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HCar">
    <w:name w:val="TAH Car"/>
    <w:link w:val="TAH"/>
    <w:qFormat/>
    <w:rsid w:val="006E4FCD"/>
    <w:rPr>
      <w:rFonts w:ascii="Arial" w:hAnsi="Arial"/>
      <w:b/>
      <w:sz w:val="18"/>
      <w:lang w:val="en-GB" w:eastAsia="en-US"/>
    </w:rPr>
  </w:style>
  <w:style w:type="character" w:customStyle="1" w:styleId="TACChar">
    <w:name w:val="TAC Char"/>
    <w:link w:val="TAC"/>
    <w:qFormat/>
    <w:rsid w:val="006E4FCD"/>
    <w:rPr>
      <w:rFonts w:ascii="Arial" w:hAnsi="Arial"/>
      <w:sz w:val="18"/>
      <w:lang w:val="en-GB" w:eastAsia="en-US"/>
    </w:rPr>
  </w:style>
  <w:style w:type="character" w:customStyle="1" w:styleId="THChar">
    <w:name w:val="TH Char"/>
    <w:link w:val="TH"/>
    <w:rsid w:val="00CD5E9D"/>
    <w:rPr>
      <w:rFonts w:ascii="Arial" w:hAnsi="Arial"/>
      <w:b/>
      <w:lang w:val="en-GB" w:eastAsia="en-US"/>
    </w:rPr>
  </w:style>
  <w:style w:type="table" w:styleId="TableGrid">
    <w:name w:val="Table Grid"/>
    <w:basedOn w:val="TableNormal"/>
    <w:rsid w:val="00CD5E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A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4242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Pages>
  <Words>987</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Golebiowski, Bartlomiej (Nokia - PL/Wroclaw)</cp:lastModifiedBy>
  <cp:revision>9</cp:revision>
  <cp:lastPrinted>1899-12-31T23:00:00Z</cp:lastPrinted>
  <dcterms:created xsi:type="dcterms:W3CDTF">2019-02-13T21:30:00Z</dcterms:created>
  <dcterms:modified xsi:type="dcterms:W3CDTF">2019-02-15T17:36:00Z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